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A8" w:rsidRDefault="00615CA8" w:rsidP="00FC1A4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15CA8" w:rsidRDefault="00615CA8" w:rsidP="00FC1A4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C1A4F" w:rsidRDefault="00FC1A4F" w:rsidP="00FC1A4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C1A4F" w:rsidRPr="0025472A" w:rsidRDefault="00FC1A4F" w:rsidP="00FC1A4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C1A4F" w:rsidRPr="004C14FF" w:rsidRDefault="00FC1A4F" w:rsidP="00FC1A4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B002C" w:rsidRDefault="008B002C" w:rsidP="008B00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0899" w:rsidRPr="00B20899" w:rsidRDefault="00B20899" w:rsidP="00B208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20899">
        <w:rPr>
          <w:rFonts w:ascii="Times New Roman" w:eastAsia="Times New Roman" w:hAnsi="Times New Roman"/>
          <w:sz w:val="28"/>
          <w:szCs w:val="28"/>
        </w:rPr>
        <w:t>от 31 марта 2022 г. № 15</w:t>
      </w:r>
      <w:r>
        <w:rPr>
          <w:rFonts w:ascii="Times New Roman" w:eastAsia="Times New Roman" w:hAnsi="Times New Roman"/>
          <w:sz w:val="28"/>
          <w:szCs w:val="28"/>
        </w:rPr>
        <w:t>9</w:t>
      </w:r>
    </w:p>
    <w:p w:rsidR="00B20899" w:rsidRPr="00B20899" w:rsidRDefault="00B20899" w:rsidP="00B208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20899">
        <w:rPr>
          <w:rFonts w:ascii="Times New Roman" w:eastAsia="Times New Roman" w:hAnsi="Times New Roman"/>
          <w:sz w:val="28"/>
          <w:szCs w:val="28"/>
        </w:rPr>
        <w:t>г. Кызыл</w:t>
      </w:r>
    </w:p>
    <w:p w:rsidR="00B20899" w:rsidRPr="00B20899" w:rsidRDefault="00B20899" w:rsidP="00B20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B002C" w:rsidRDefault="008B002C" w:rsidP="008B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BC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FD30BC">
        <w:rPr>
          <w:rFonts w:ascii="Times New Roman" w:hAnsi="Times New Roman"/>
          <w:b/>
          <w:sz w:val="28"/>
          <w:szCs w:val="28"/>
        </w:rPr>
        <w:t>единственного поставщика</w:t>
      </w:r>
    </w:p>
    <w:p w:rsidR="008B002C" w:rsidRDefault="008B002C" w:rsidP="008B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BC">
        <w:rPr>
          <w:rFonts w:ascii="Times New Roman" w:hAnsi="Times New Roman"/>
          <w:b/>
          <w:sz w:val="28"/>
          <w:szCs w:val="28"/>
        </w:rPr>
        <w:t>(подрядчика, исполнителя)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30BC">
        <w:rPr>
          <w:rFonts w:ascii="Times New Roman" w:hAnsi="Times New Roman"/>
          <w:b/>
          <w:sz w:val="28"/>
          <w:szCs w:val="28"/>
        </w:rPr>
        <w:t xml:space="preserve">по закупкам </w:t>
      </w:r>
    </w:p>
    <w:p w:rsidR="008B002C" w:rsidRDefault="008B002C" w:rsidP="008B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BC">
        <w:rPr>
          <w:rFonts w:ascii="Times New Roman" w:hAnsi="Times New Roman"/>
          <w:b/>
          <w:sz w:val="28"/>
          <w:szCs w:val="28"/>
        </w:rPr>
        <w:t xml:space="preserve">в рамках государственной программы </w:t>
      </w:r>
    </w:p>
    <w:p w:rsidR="008B002C" w:rsidRDefault="008B002C" w:rsidP="008B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BC">
        <w:rPr>
          <w:rFonts w:ascii="Times New Roman" w:hAnsi="Times New Roman"/>
          <w:b/>
          <w:sz w:val="28"/>
          <w:szCs w:val="28"/>
        </w:rPr>
        <w:t xml:space="preserve">Республики Тыва «Комплексное </w:t>
      </w:r>
    </w:p>
    <w:p w:rsidR="008B002C" w:rsidRPr="00FD30BC" w:rsidRDefault="008B002C" w:rsidP="008B0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BC">
        <w:rPr>
          <w:rFonts w:ascii="Times New Roman" w:hAnsi="Times New Roman"/>
          <w:b/>
          <w:sz w:val="28"/>
          <w:szCs w:val="28"/>
        </w:rPr>
        <w:t>разви</w:t>
      </w:r>
      <w:r>
        <w:rPr>
          <w:rFonts w:ascii="Times New Roman" w:hAnsi="Times New Roman"/>
          <w:b/>
          <w:sz w:val="28"/>
          <w:szCs w:val="28"/>
        </w:rPr>
        <w:t>тие сельских территорий»</w:t>
      </w:r>
    </w:p>
    <w:p w:rsidR="008B002C" w:rsidRPr="00FD30BC" w:rsidRDefault="008B002C" w:rsidP="008B00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02C" w:rsidRPr="00FD30BC" w:rsidRDefault="008B002C" w:rsidP="008B00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002C" w:rsidRDefault="008B002C" w:rsidP="008B00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403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36403A">
          <w:rPr>
            <w:rFonts w:ascii="Times New Roman" w:hAnsi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/>
            <w:sz w:val="28"/>
            <w:szCs w:val="28"/>
          </w:rPr>
          <w:t>2</w:t>
        </w:r>
        <w:r w:rsidRPr="0036403A">
          <w:rPr>
            <w:rFonts w:ascii="Times New Roman" w:hAnsi="Times New Roman"/>
            <w:sz w:val="28"/>
            <w:szCs w:val="28"/>
          </w:rPr>
          <w:t xml:space="preserve"> статьи 15</w:t>
        </w:r>
      </w:hyperlink>
      <w:r w:rsidRPr="0036403A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>
        <w:rPr>
          <w:rFonts w:ascii="Times New Roman" w:hAnsi="Times New Roman"/>
          <w:sz w:val="28"/>
          <w:szCs w:val="28"/>
        </w:rPr>
        <w:t xml:space="preserve">             №</w:t>
      </w:r>
      <w:r w:rsidRPr="0036403A">
        <w:rPr>
          <w:rFonts w:ascii="Times New Roman" w:hAnsi="Times New Roman"/>
          <w:sz w:val="28"/>
          <w:szCs w:val="28"/>
        </w:rPr>
        <w:t xml:space="preserve"> 46-ФЗ </w:t>
      </w:r>
      <w:r>
        <w:rPr>
          <w:rFonts w:ascii="Times New Roman" w:hAnsi="Times New Roman"/>
          <w:sz w:val="28"/>
          <w:szCs w:val="28"/>
        </w:rPr>
        <w:t>«</w:t>
      </w:r>
      <w:r w:rsidRPr="0036403A">
        <w:rPr>
          <w:rFonts w:ascii="Times New Roman" w:hAnsi="Times New Roman"/>
          <w:sz w:val="28"/>
          <w:szCs w:val="28"/>
        </w:rPr>
        <w:t xml:space="preserve">О </w:t>
      </w:r>
      <w:r w:rsidRPr="008B002C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</w:t>
      </w:r>
      <w:proofErr w:type="gramStart"/>
      <w:r w:rsidRPr="008B002C">
        <w:rPr>
          <w:rFonts w:ascii="Times New Roman" w:hAnsi="Times New Roman"/>
          <w:sz w:val="28"/>
          <w:szCs w:val="28"/>
        </w:rPr>
        <w:t xml:space="preserve">Российской </w:t>
      </w:r>
      <w:r w:rsidR="00734167">
        <w:rPr>
          <w:rFonts w:ascii="Times New Roman" w:hAnsi="Times New Roman"/>
          <w:sz w:val="28"/>
          <w:szCs w:val="28"/>
        </w:rPr>
        <w:t xml:space="preserve"> </w:t>
      </w:r>
      <w:r w:rsidRPr="008B002C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8B002C">
        <w:rPr>
          <w:rFonts w:ascii="Times New Roman" w:hAnsi="Times New Roman"/>
          <w:sz w:val="28"/>
          <w:szCs w:val="28"/>
        </w:rPr>
        <w:t>», частью 1 статьи 93 Федерального закона от 5 апреля 2013 г.              № 44-ФЗ «О контрактной системе в сфере закупок товаров, работ, услуг для обе</w:t>
      </w:r>
      <w:r w:rsidRPr="008B002C">
        <w:rPr>
          <w:rFonts w:ascii="Times New Roman" w:hAnsi="Times New Roman"/>
          <w:sz w:val="28"/>
          <w:szCs w:val="28"/>
        </w:rPr>
        <w:t>с</w:t>
      </w:r>
      <w:r w:rsidRPr="008B002C">
        <w:rPr>
          <w:rFonts w:ascii="Times New Roman" w:hAnsi="Times New Roman"/>
          <w:sz w:val="28"/>
          <w:szCs w:val="28"/>
        </w:rPr>
        <w:t>печения государственных и муниципальных нужд», постановлением Правительства Республики Тыва от 18 марта 2022 г. № 119 «О случаях осуществления закупок т</w:t>
      </w:r>
      <w:r w:rsidRPr="008B002C">
        <w:rPr>
          <w:rFonts w:ascii="Times New Roman" w:hAnsi="Times New Roman"/>
          <w:sz w:val="28"/>
          <w:szCs w:val="28"/>
        </w:rPr>
        <w:t>о</w:t>
      </w:r>
      <w:r w:rsidRPr="008B002C">
        <w:rPr>
          <w:rFonts w:ascii="Times New Roman" w:hAnsi="Times New Roman"/>
          <w:sz w:val="28"/>
          <w:szCs w:val="28"/>
        </w:rPr>
        <w:t>варов, работ, услуг для государственных и (или) муниципальных</w:t>
      </w:r>
      <w:r>
        <w:rPr>
          <w:rFonts w:ascii="Times New Roman" w:hAnsi="Times New Roman"/>
          <w:sz w:val="28"/>
          <w:szCs w:val="28"/>
        </w:rPr>
        <w:t xml:space="preserve"> нужд у единс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венного поставщика (подрядчика, исполнителя) и порядке их осуществления», на основании протокола заседания  </w:t>
      </w:r>
      <w:r w:rsidRPr="008A229E">
        <w:rPr>
          <w:rFonts w:ascii="Times New Roman" w:hAnsi="Times New Roman"/>
          <w:sz w:val="28"/>
          <w:szCs w:val="28"/>
        </w:rPr>
        <w:t>Комиссии по определению единственного п</w:t>
      </w:r>
      <w:r w:rsidRPr="008A229E">
        <w:rPr>
          <w:rFonts w:ascii="Times New Roman" w:hAnsi="Times New Roman"/>
          <w:sz w:val="28"/>
          <w:szCs w:val="28"/>
        </w:rPr>
        <w:t>о</w:t>
      </w:r>
      <w:r w:rsidRPr="008A229E">
        <w:rPr>
          <w:rFonts w:ascii="Times New Roman" w:hAnsi="Times New Roman"/>
          <w:sz w:val="28"/>
          <w:szCs w:val="28"/>
        </w:rPr>
        <w:t>ставщика</w:t>
      </w:r>
      <w:r>
        <w:rPr>
          <w:rFonts w:ascii="Times New Roman" w:hAnsi="Times New Roman"/>
          <w:sz w:val="28"/>
          <w:szCs w:val="28"/>
        </w:rPr>
        <w:t xml:space="preserve"> в условиях необходимости защиты национальных интересов Российской Федерации в </w:t>
      </w:r>
      <w:r w:rsidRPr="000A6E6D">
        <w:rPr>
          <w:rFonts w:ascii="Times New Roman" w:hAnsi="Times New Roman"/>
          <w:sz w:val="28"/>
          <w:szCs w:val="28"/>
        </w:rPr>
        <w:t>связи с недружественными действиями иностранных государств и м</w:t>
      </w:r>
      <w:r w:rsidRPr="000A6E6D">
        <w:rPr>
          <w:rFonts w:ascii="Times New Roman" w:hAnsi="Times New Roman"/>
          <w:sz w:val="28"/>
          <w:szCs w:val="28"/>
        </w:rPr>
        <w:t>е</w:t>
      </w:r>
      <w:r w:rsidRPr="000A6E6D">
        <w:rPr>
          <w:rFonts w:ascii="Times New Roman" w:hAnsi="Times New Roman"/>
          <w:sz w:val="28"/>
          <w:szCs w:val="28"/>
        </w:rPr>
        <w:t xml:space="preserve">ждународных организаций от </w:t>
      </w:r>
      <w:r>
        <w:rPr>
          <w:rFonts w:ascii="Times New Roman" w:hAnsi="Times New Roman"/>
          <w:sz w:val="28"/>
          <w:szCs w:val="28"/>
        </w:rPr>
        <w:t>28 марта 2022 г.</w:t>
      </w:r>
      <w:r w:rsidRPr="000A6E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06-08-51/22</w:t>
      </w:r>
      <w:r w:rsidRPr="000A6E6D">
        <w:rPr>
          <w:rFonts w:ascii="Times New Roman" w:hAnsi="Times New Roman"/>
          <w:sz w:val="28"/>
          <w:szCs w:val="28"/>
        </w:rPr>
        <w:t xml:space="preserve"> Правительство Ре</w:t>
      </w:r>
      <w:r w:rsidRPr="000A6E6D">
        <w:rPr>
          <w:rFonts w:ascii="Times New Roman" w:hAnsi="Times New Roman"/>
          <w:sz w:val="28"/>
          <w:szCs w:val="28"/>
        </w:rPr>
        <w:t>с</w:t>
      </w:r>
      <w:r w:rsidRPr="000A6E6D">
        <w:rPr>
          <w:rFonts w:ascii="Times New Roman" w:hAnsi="Times New Roman"/>
          <w:sz w:val="28"/>
          <w:szCs w:val="28"/>
        </w:rPr>
        <w:t xml:space="preserve">публики Тыва </w:t>
      </w:r>
      <w:r w:rsidR="00020092">
        <w:rPr>
          <w:rFonts w:ascii="Times New Roman" w:hAnsi="Times New Roman"/>
          <w:sz w:val="28"/>
          <w:szCs w:val="28"/>
        </w:rPr>
        <w:t xml:space="preserve">       </w:t>
      </w:r>
      <w:r w:rsidR="00734167">
        <w:rPr>
          <w:rFonts w:ascii="Times New Roman" w:hAnsi="Times New Roman"/>
          <w:sz w:val="28"/>
          <w:szCs w:val="28"/>
        </w:rPr>
        <w:t xml:space="preserve">   </w:t>
      </w:r>
      <w:r w:rsidRPr="000A6E6D">
        <w:rPr>
          <w:rFonts w:ascii="Times New Roman" w:hAnsi="Times New Roman"/>
          <w:sz w:val="28"/>
          <w:szCs w:val="28"/>
        </w:rPr>
        <w:t>ПОСТАНОВЛЯЕ</w:t>
      </w:r>
      <w:r>
        <w:rPr>
          <w:rFonts w:ascii="Times New Roman" w:hAnsi="Times New Roman"/>
          <w:sz w:val="28"/>
          <w:szCs w:val="28"/>
        </w:rPr>
        <w:t>Т:</w:t>
      </w:r>
    </w:p>
    <w:p w:rsidR="008B002C" w:rsidRPr="000A6E6D" w:rsidRDefault="008B002C" w:rsidP="008B00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02C" w:rsidRDefault="008B002C" w:rsidP="008B002C">
      <w:pPr>
        <w:numPr>
          <w:ilvl w:val="0"/>
          <w:numId w:val="4"/>
        </w:numPr>
        <w:tabs>
          <w:tab w:val="left" w:pos="-567"/>
          <w:tab w:val="left" w:pos="-284"/>
          <w:tab w:val="left" w:pos="0"/>
          <w:tab w:val="left" w:pos="142"/>
          <w:tab w:val="left" w:pos="284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bookmarkStart w:id="0" w:name="_Hlk99450344"/>
      <w:r>
        <w:rPr>
          <w:rFonts w:ascii="Times New Roman" w:hAnsi="Times New Roman"/>
          <w:sz w:val="28"/>
          <w:szCs w:val="28"/>
        </w:rPr>
        <w:t>администрации муниципального района «Пий-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Pr="000A6E6D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Байкара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Николаевны</w:t>
      </w:r>
      <w:r w:rsidRPr="000A6E6D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FC1A4F" w:rsidRPr="000A6E6D" w:rsidRDefault="00FC1A4F" w:rsidP="00020092">
      <w:pPr>
        <w:tabs>
          <w:tab w:val="left" w:pos="-567"/>
          <w:tab w:val="left" w:pos="-284"/>
          <w:tab w:val="left" w:pos="0"/>
          <w:tab w:val="left" w:pos="142"/>
          <w:tab w:val="left" w:pos="284"/>
          <w:tab w:val="left" w:pos="709"/>
          <w:tab w:val="left" w:pos="993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B002C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устройство въездной стелы в Пий-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 w:rsidRPr="000A6E6D">
        <w:rPr>
          <w:rFonts w:ascii="Times New Roman" w:hAnsi="Times New Roman"/>
          <w:sz w:val="28"/>
          <w:szCs w:val="28"/>
        </w:rPr>
        <w:t>;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 –</w:t>
      </w:r>
      <w:r w:rsidRPr="000A6E6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 w:rsidRPr="000A6E6D">
        <w:t xml:space="preserve"> </w:t>
      </w:r>
      <w:r w:rsidRPr="00F74546">
        <w:rPr>
          <w:rFonts w:ascii="Times New Roman" w:hAnsi="Times New Roman"/>
          <w:sz w:val="28"/>
          <w:szCs w:val="28"/>
        </w:rPr>
        <w:t>нояб</w:t>
      </w:r>
      <w:r w:rsidRPr="000A6E6D">
        <w:rPr>
          <w:rFonts w:ascii="Times New Roman" w:hAnsi="Times New Roman"/>
          <w:sz w:val="28"/>
          <w:szCs w:val="28"/>
        </w:rPr>
        <w:t>ря 202</w:t>
      </w:r>
      <w:r>
        <w:rPr>
          <w:rFonts w:ascii="Times New Roman" w:hAnsi="Times New Roman"/>
          <w:sz w:val="28"/>
          <w:szCs w:val="28"/>
        </w:rPr>
        <w:t>2</w:t>
      </w:r>
      <w:r w:rsidRPr="000A6E6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.;</w:t>
      </w:r>
    </w:p>
    <w:p w:rsidR="008B002C" w:rsidRPr="006B3A90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A6E6D">
        <w:rPr>
          <w:rFonts w:ascii="Times New Roman" w:hAnsi="Times New Roman"/>
          <w:sz w:val="28"/>
          <w:szCs w:val="28"/>
        </w:rPr>
        <w:t>3) единственн</w:t>
      </w:r>
      <w:r>
        <w:rPr>
          <w:rFonts w:ascii="Times New Roman" w:hAnsi="Times New Roman"/>
          <w:sz w:val="28"/>
          <w:szCs w:val="28"/>
        </w:rPr>
        <w:t>ому</w:t>
      </w:r>
      <w:r w:rsidRPr="000A6E6D">
        <w:rPr>
          <w:rFonts w:ascii="Times New Roman" w:hAnsi="Times New Roman"/>
          <w:sz w:val="28"/>
          <w:szCs w:val="28"/>
        </w:rPr>
        <w:t xml:space="preserve"> поставщик</w:t>
      </w:r>
      <w:r>
        <w:rPr>
          <w:rFonts w:ascii="Times New Roman" w:hAnsi="Times New Roman"/>
          <w:sz w:val="28"/>
          <w:szCs w:val="28"/>
        </w:rPr>
        <w:t>у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 w:rsidRPr="005826A0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ому</w:t>
      </w:r>
      <w:r w:rsidRPr="005826A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ю</w:t>
      </w:r>
      <w:r w:rsidRPr="00582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6A0">
        <w:rPr>
          <w:rFonts w:ascii="Times New Roman" w:hAnsi="Times New Roman"/>
          <w:sz w:val="28"/>
          <w:szCs w:val="28"/>
        </w:rPr>
        <w:t>Байкар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826A0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е</w:t>
      </w:r>
      <w:r w:rsidRPr="005826A0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е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работы по контракту лично без привлечения субпо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рядной организации</w:t>
      </w:r>
      <w:r w:rsidRPr="00E86FE3">
        <w:rPr>
          <w:rFonts w:ascii="Times New Roman" w:hAnsi="Times New Roman"/>
          <w:sz w:val="28"/>
          <w:szCs w:val="28"/>
        </w:rPr>
        <w:t>;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6FE3">
        <w:rPr>
          <w:rFonts w:ascii="Times New Roman" w:hAnsi="Times New Roman"/>
          <w:sz w:val="28"/>
          <w:szCs w:val="28"/>
        </w:rPr>
        <w:t>4) установить требование обеспечения исполнения контракта в размере 1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цента</w:t>
      </w:r>
      <w:r w:rsidRPr="00E86FE3">
        <w:rPr>
          <w:rFonts w:ascii="Times New Roman" w:hAnsi="Times New Roman"/>
          <w:sz w:val="28"/>
          <w:szCs w:val="28"/>
        </w:rPr>
        <w:t xml:space="preserve"> от цены контракта.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2. Предоставить право заказчику – </w:t>
      </w:r>
      <w:r w:rsidRPr="00BA033A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Сут-Хольский</w:t>
      </w:r>
      <w:proofErr w:type="spellEnd"/>
      <w:r w:rsidRPr="00BA0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33A">
        <w:rPr>
          <w:rFonts w:ascii="Times New Roman" w:hAnsi="Times New Roman"/>
          <w:sz w:val="28"/>
          <w:szCs w:val="28"/>
        </w:rPr>
        <w:t>кожуун</w:t>
      </w:r>
      <w:proofErr w:type="spellEnd"/>
      <w:r w:rsidRPr="00BA033A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0A6E6D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сельскохозяйственного производственного кооператива </w:t>
      </w:r>
      <w:r w:rsidRPr="000A6E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Саян</w:t>
      </w:r>
      <w:r w:rsidRPr="000A6E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Тюлюша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Сылдыса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Хулер-ооловича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A6E6D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1) предмет контракта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оформление фасада здания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Сут-Хольского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 w:rsidRPr="000A6E6D">
        <w:rPr>
          <w:rFonts w:ascii="Times New Roman" w:hAnsi="Times New Roman"/>
          <w:sz w:val="28"/>
          <w:szCs w:val="28"/>
        </w:rPr>
        <w:t>;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 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ноября</w:t>
      </w:r>
      <w:r w:rsidRPr="000A6E6D">
        <w:rPr>
          <w:rFonts w:ascii="Times New Roman" w:hAnsi="Times New Roman"/>
          <w:sz w:val="28"/>
          <w:szCs w:val="28"/>
        </w:rPr>
        <w:t xml:space="preserve"> 2022 г</w:t>
      </w:r>
      <w:r>
        <w:rPr>
          <w:rFonts w:ascii="Times New Roman" w:hAnsi="Times New Roman"/>
          <w:sz w:val="28"/>
          <w:szCs w:val="28"/>
        </w:rPr>
        <w:t>.;</w:t>
      </w:r>
    </w:p>
    <w:p w:rsidR="008B002C" w:rsidRPr="000A6E6D" w:rsidRDefault="008B002C" w:rsidP="008B002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A6E6D">
        <w:rPr>
          <w:rFonts w:ascii="Times New Roman" w:hAnsi="Times New Roman"/>
          <w:sz w:val="28"/>
          <w:szCs w:val="28"/>
        </w:rPr>
        <w:t>единственн</w:t>
      </w:r>
      <w:r>
        <w:rPr>
          <w:rFonts w:ascii="Times New Roman" w:hAnsi="Times New Roman"/>
          <w:sz w:val="28"/>
          <w:szCs w:val="28"/>
        </w:rPr>
        <w:t>ому</w:t>
      </w:r>
      <w:r w:rsidRPr="000A6E6D">
        <w:rPr>
          <w:rFonts w:ascii="Times New Roman" w:hAnsi="Times New Roman"/>
          <w:sz w:val="28"/>
          <w:szCs w:val="28"/>
        </w:rPr>
        <w:t xml:space="preserve"> поставщик</w:t>
      </w:r>
      <w:r>
        <w:rPr>
          <w:rFonts w:ascii="Times New Roman" w:hAnsi="Times New Roman"/>
          <w:sz w:val="28"/>
          <w:szCs w:val="28"/>
        </w:rPr>
        <w:t>у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 w:rsidRPr="00BA033A">
        <w:rPr>
          <w:rFonts w:ascii="Times New Roman" w:hAnsi="Times New Roman"/>
          <w:sz w:val="28"/>
          <w:szCs w:val="28"/>
        </w:rPr>
        <w:t>сельскохозяйственн</w:t>
      </w:r>
      <w:r>
        <w:rPr>
          <w:rFonts w:ascii="Times New Roman" w:hAnsi="Times New Roman"/>
          <w:sz w:val="28"/>
          <w:szCs w:val="28"/>
        </w:rPr>
        <w:t>ому</w:t>
      </w:r>
      <w:r w:rsidRPr="00BA033A">
        <w:rPr>
          <w:rFonts w:ascii="Times New Roman" w:hAnsi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/>
          <w:sz w:val="28"/>
          <w:szCs w:val="28"/>
        </w:rPr>
        <w:t>ому</w:t>
      </w:r>
      <w:r w:rsidRPr="00BA033A">
        <w:rPr>
          <w:rFonts w:ascii="Times New Roman" w:hAnsi="Times New Roman"/>
          <w:sz w:val="28"/>
          <w:szCs w:val="28"/>
        </w:rPr>
        <w:t xml:space="preserve"> кооператив</w:t>
      </w:r>
      <w:r>
        <w:rPr>
          <w:rFonts w:ascii="Times New Roman" w:hAnsi="Times New Roman"/>
          <w:sz w:val="28"/>
          <w:szCs w:val="28"/>
        </w:rPr>
        <w:t>у</w:t>
      </w:r>
      <w:r w:rsidRPr="00BA033A">
        <w:rPr>
          <w:rFonts w:ascii="Times New Roman" w:hAnsi="Times New Roman"/>
          <w:sz w:val="28"/>
          <w:szCs w:val="28"/>
        </w:rPr>
        <w:t xml:space="preserve"> «Саян»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1CE">
        <w:rPr>
          <w:rFonts w:ascii="Times New Roman" w:hAnsi="Times New Roman"/>
          <w:sz w:val="28"/>
          <w:szCs w:val="28"/>
        </w:rPr>
        <w:t>выполнить работы по контракту лично без привлечения су</w:t>
      </w:r>
      <w:r w:rsidRPr="00CA61CE">
        <w:rPr>
          <w:rFonts w:ascii="Times New Roman" w:hAnsi="Times New Roman"/>
          <w:sz w:val="28"/>
          <w:szCs w:val="28"/>
        </w:rPr>
        <w:t>б</w:t>
      </w:r>
      <w:r w:rsidRPr="00CA61CE">
        <w:rPr>
          <w:rFonts w:ascii="Times New Roman" w:hAnsi="Times New Roman"/>
          <w:sz w:val="28"/>
          <w:szCs w:val="28"/>
        </w:rPr>
        <w:t>подрядной организации</w:t>
      </w:r>
      <w:r w:rsidRPr="000A6E6D">
        <w:rPr>
          <w:rFonts w:ascii="Times New Roman" w:hAnsi="Times New Roman"/>
          <w:sz w:val="28"/>
          <w:szCs w:val="28"/>
        </w:rPr>
        <w:t>;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4) </w:t>
      </w:r>
      <w:r w:rsidRPr="00D63DCE">
        <w:rPr>
          <w:rFonts w:ascii="Times New Roman" w:hAnsi="Times New Roman"/>
          <w:sz w:val="28"/>
          <w:szCs w:val="28"/>
        </w:rPr>
        <w:t>установить требование обеспечения исполнения контракта в размере 1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цента</w:t>
      </w:r>
      <w:r w:rsidRPr="00D63DCE">
        <w:rPr>
          <w:rFonts w:ascii="Times New Roman" w:hAnsi="Times New Roman"/>
          <w:sz w:val="28"/>
          <w:szCs w:val="28"/>
        </w:rPr>
        <w:t xml:space="preserve"> от цены контракта.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45E0">
        <w:rPr>
          <w:rFonts w:ascii="Times New Roman" w:hAnsi="Times New Roman"/>
          <w:sz w:val="28"/>
          <w:szCs w:val="28"/>
        </w:rPr>
        <w:t>3.</w:t>
      </w:r>
      <w:r w:rsidRPr="000A6E6D">
        <w:rPr>
          <w:rFonts w:ascii="Times New Roman" w:hAnsi="Times New Roman"/>
          <w:b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Pr="002D0EA5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Овюрский</w:t>
      </w:r>
      <w:proofErr w:type="spellEnd"/>
      <w:r w:rsidRPr="002D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EA5">
        <w:rPr>
          <w:rFonts w:ascii="Times New Roman" w:hAnsi="Times New Roman"/>
          <w:sz w:val="28"/>
          <w:szCs w:val="28"/>
        </w:rPr>
        <w:t>кожуун</w:t>
      </w:r>
      <w:proofErr w:type="spellEnd"/>
      <w:r w:rsidRPr="002D0EA5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0A6E6D">
        <w:rPr>
          <w:rFonts w:ascii="Times New Roman" w:hAnsi="Times New Roman"/>
          <w:sz w:val="28"/>
          <w:szCs w:val="28"/>
        </w:rPr>
        <w:t xml:space="preserve"> осуществить закупку у единственного п</w:t>
      </w:r>
      <w:r w:rsidRPr="000A6E6D">
        <w:rPr>
          <w:rFonts w:ascii="Times New Roman" w:hAnsi="Times New Roman"/>
          <w:sz w:val="28"/>
          <w:szCs w:val="28"/>
        </w:rPr>
        <w:t>о</w:t>
      </w:r>
      <w:r w:rsidRPr="000A6E6D">
        <w:rPr>
          <w:rFonts w:ascii="Times New Roman" w:hAnsi="Times New Roman"/>
          <w:sz w:val="28"/>
          <w:szCs w:val="28"/>
        </w:rPr>
        <w:t xml:space="preserve">ставщика </w:t>
      </w:r>
      <w:r>
        <w:rPr>
          <w:rFonts w:ascii="Times New Roman" w:hAnsi="Times New Roman"/>
          <w:sz w:val="28"/>
          <w:szCs w:val="28"/>
        </w:rPr>
        <w:t>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hAnsi="Times New Roman"/>
          <w:sz w:val="28"/>
          <w:szCs w:val="28"/>
        </w:rPr>
        <w:t>Куулара</w:t>
      </w:r>
      <w:proofErr w:type="spellEnd"/>
      <w:r>
        <w:rPr>
          <w:rFonts w:ascii="Times New Roman" w:hAnsi="Times New Roman"/>
          <w:sz w:val="28"/>
          <w:szCs w:val="28"/>
        </w:rPr>
        <w:t xml:space="preserve"> Орлана Даш-</w:t>
      </w:r>
      <w:proofErr w:type="spellStart"/>
      <w:r>
        <w:rPr>
          <w:rFonts w:ascii="Times New Roman" w:hAnsi="Times New Roman"/>
          <w:sz w:val="28"/>
          <w:szCs w:val="28"/>
        </w:rPr>
        <w:t>ооловича</w:t>
      </w:r>
      <w:proofErr w:type="spellEnd"/>
      <w:r w:rsidRPr="000A6E6D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1) предмет контракта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устройство освещения ул.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Сылдыс</w:t>
      </w:r>
      <w:proofErr w:type="spellEnd"/>
      <w:r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дагайты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Овюрского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  <w:r w:rsidRPr="000A6E6D">
        <w:rPr>
          <w:rFonts w:ascii="Times New Roman" w:hAnsi="Times New Roman"/>
          <w:sz w:val="28"/>
          <w:szCs w:val="28"/>
        </w:rPr>
        <w:t>;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 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ноября</w:t>
      </w:r>
      <w:r w:rsidRPr="000A6E6D">
        <w:rPr>
          <w:rFonts w:ascii="Times New Roman" w:hAnsi="Times New Roman"/>
          <w:sz w:val="28"/>
          <w:szCs w:val="28"/>
        </w:rPr>
        <w:t xml:space="preserve"> 2022 г</w:t>
      </w:r>
      <w:r>
        <w:rPr>
          <w:rFonts w:ascii="Times New Roman" w:hAnsi="Times New Roman"/>
          <w:sz w:val="28"/>
          <w:szCs w:val="28"/>
        </w:rPr>
        <w:t>.;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3) единственн</w:t>
      </w:r>
      <w:r>
        <w:rPr>
          <w:rFonts w:ascii="Times New Roman" w:hAnsi="Times New Roman"/>
          <w:sz w:val="28"/>
          <w:szCs w:val="28"/>
        </w:rPr>
        <w:t>ому</w:t>
      </w:r>
      <w:r w:rsidRPr="000A6E6D">
        <w:rPr>
          <w:rFonts w:ascii="Times New Roman" w:hAnsi="Times New Roman"/>
          <w:sz w:val="28"/>
          <w:szCs w:val="28"/>
        </w:rPr>
        <w:t xml:space="preserve"> поставщик</w:t>
      </w:r>
      <w:r>
        <w:rPr>
          <w:rFonts w:ascii="Times New Roman" w:hAnsi="Times New Roman"/>
          <w:sz w:val="28"/>
          <w:szCs w:val="28"/>
        </w:rPr>
        <w:t>у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 w:rsidRPr="002D0EA5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ому</w:t>
      </w:r>
      <w:r w:rsidRPr="002D0EA5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ю</w:t>
      </w:r>
      <w:r w:rsidRPr="002D0E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EA5">
        <w:rPr>
          <w:rFonts w:ascii="Times New Roman" w:hAnsi="Times New Roman"/>
          <w:sz w:val="28"/>
          <w:szCs w:val="28"/>
        </w:rPr>
        <w:t>Куулар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2D0EA5">
        <w:rPr>
          <w:rFonts w:ascii="Times New Roman" w:hAnsi="Times New Roman"/>
          <w:sz w:val="28"/>
          <w:szCs w:val="28"/>
        </w:rPr>
        <w:t xml:space="preserve"> Орлан</w:t>
      </w:r>
      <w:r>
        <w:rPr>
          <w:rFonts w:ascii="Times New Roman" w:hAnsi="Times New Roman"/>
          <w:sz w:val="28"/>
          <w:szCs w:val="28"/>
        </w:rPr>
        <w:t>у</w:t>
      </w:r>
      <w:r w:rsidRPr="002D0EA5">
        <w:rPr>
          <w:rFonts w:ascii="Times New Roman" w:hAnsi="Times New Roman"/>
          <w:sz w:val="28"/>
          <w:szCs w:val="28"/>
        </w:rPr>
        <w:t xml:space="preserve"> Даш-</w:t>
      </w:r>
      <w:proofErr w:type="spellStart"/>
      <w:r w:rsidRPr="002D0EA5">
        <w:rPr>
          <w:rFonts w:ascii="Times New Roman" w:hAnsi="Times New Roman"/>
          <w:sz w:val="28"/>
          <w:szCs w:val="28"/>
        </w:rPr>
        <w:t>оолович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0A6E6D">
        <w:rPr>
          <w:rFonts w:ascii="Times New Roman" w:hAnsi="Times New Roman"/>
          <w:sz w:val="28"/>
          <w:szCs w:val="28"/>
        </w:rPr>
        <w:t xml:space="preserve"> </w:t>
      </w:r>
      <w:r w:rsidRPr="00CA61CE">
        <w:rPr>
          <w:rFonts w:ascii="Times New Roman" w:hAnsi="Times New Roman"/>
          <w:sz w:val="28"/>
          <w:szCs w:val="28"/>
        </w:rPr>
        <w:t>выполнить работы по контракту лично без привлечения су</w:t>
      </w:r>
      <w:r w:rsidRPr="00CA61CE">
        <w:rPr>
          <w:rFonts w:ascii="Times New Roman" w:hAnsi="Times New Roman"/>
          <w:sz w:val="28"/>
          <w:szCs w:val="28"/>
        </w:rPr>
        <w:t>б</w:t>
      </w:r>
      <w:r w:rsidRPr="00CA61CE">
        <w:rPr>
          <w:rFonts w:ascii="Times New Roman" w:hAnsi="Times New Roman"/>
          <w:sz w:val="28"/>
          <w:szCs w:val="28"/>
        </w:rPr>
        <w:t>подрядной организации</w:t>
      </w:r>
      <w:r w:rsidRPr="000A6E6D">
        <w:rPr>
          <w:rFonts w:ascii="Times New Roman" w:hAnsi="Times New Roman"/>
          <w:sz w:val="28"/>
          <w:szCs w:val="28"/>
        </w:rPr>
        <w:t>;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4) </w:t>
      </w:r>
      <w:r w:rsidRPr="00D63DCE">
        <w:rPr>
          <w:rFonts w:ascii="Times New Roman" w:hAnsi="Times New Roman"/>
          <w:sz w:val="28"/>
          <w:szCs w:val="28"/>
        </w:rPr>
        <w:t>установить требование обеспечения исполнения контракта в размере 1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цента</w:t>
      </w:r>
      <w:r w:rsidRPr="00D63DCE">
        <w:rPr>
          <w:rFonts w:ascii="Times New Roman" w:hAnsi="Times New Roman"/>
          <w:sz w:val="28"/>
          <w:szCs w:val="28"/>
        </w:rPr>
        <w:t xml:space="preserve"> от цены контракта.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45E0">
        <w:rPr>
          <w:rFonts w:ascii="Times New Roman" w:hAnsi="Times New Roman"/>
          <w:sz w:val="28"/>
          <w:szCs w:val="28"/>
        </w:rPr>
        <w:t>4.</w:t>
      </w:r>
      <w:r w:rsidRPr="000A6E6D">
        <w:rPr>
          <w:rFonts w:ascii="Times New Roman" w:hAnsi="Times New Roman"/>
          <w:b/>
          <w:sz w:val="28"/>
          <w:szCs w:val="28"/>
        </w:rPr>
        <w:t xml:space="preserve"> </w:t>
      </w:r>
      <w:r w:rsidRPr="000A6E6D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Pr="0077141A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Кызылский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 w:rsidRPr="0077141A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0A6E6D">
        <w:rPr>
          <w:rFonts w:ascii="Times New Roman" w:hAnsi="Times New Roman"/>
          <w:sz w:val="28"/>
          <w:szCs w:val="28"/>
        </w:rPr>
        <w:t xml:space="preserve"> осуществить закупку у единственного п</w:t>
      </w:r>
      <w:r w:rsidRPr="000A6E6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ставщика 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A6E6D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Бастион</w:t>
      </w:r>
      <w:r w:rsidRPr="000A6E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лице </w:t>
      </w:r>
      <w:r w:rsidRPr="0077141A">
        <w:rPr>
          <w:rFonts w:ascii="Times New Roman" w:hAnsi="Times New Roman"/>
          <w:sz w:val="28"/>
          <w:szCs w:val="28"/>
        </w:rPr>
        <w:t>директ</w:t>
      </w:r>
      <w:r w:rsidRPr="0077141A">
        <w:rPr>
          <w:rFonts w:ascii="Times New Roman" w:hAnsi="Times New Roman"/>
          <w:sz w:val="28"/>
          <w:szCs w:val="28"/>
        </w:rPr>
        <w:t>о</w:t>
      </w:r>
      <w:r w:rsidRPr="0077141A">
        <w:rPr>
          <w:rFonts w:ascii="Times New Roman" w:hAnsi="Times New Roman"/>
          <w:sz w:val="28"/>
          <w:szCs w:val="28"/>
        </w:rPr>
        <w:t xml:space="preserve">ра </w:t>
      </w:r>
      <w:proofErr w:type="spellStart"/>
      <w:r w:rsidRPr="0077141A">
        <w:rPr>
          <w:rFonts w:ascii="Times New Roman" w:hAnsi="Times New Roman"/>
          <w:sz w:val="28"/>
          <w:szCs w:val="28"/>
        </w:rPr>
        <w:t>Тырычева</w:t>
      </w:r>
      <w:proofErr w:type="spellEnd"/>
      <w:r w:rsidRPr="0077141A">
        <w:rPr>
          <w:rFonts w:ascii="Times New Roman" w:hAnsi="Times New Roman"/>
          <w:sz w:val="28"/>
          <w:szCs w:val="28"/>
        </w:rPr>
        <w:t xml:space="preserve"> Романа Сергеевича</w:t>
      </w:r>
      <w:r>
        <w:rPr>
          <w:rFonts w:ascii="Times New Roman" w:hAnsi="Times New Roman"/>
          <w:sz w:val="28"/>
          <w:szCs w:val="28"/>
        </w:rPr>
        <w:t>,</w:t>
      </w:r>
      <w:r w:rsidRPr="000A6E6D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>1) предмет контракта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строительство водозаборной скважины в с. </w:t>
      </w:r>
      <w:proofErr w:type="spellStart"/>
      <w:r>
        <w:rPr>
          <w:rFonts w:ascii="Times New Roman" w:hAnsi="Times New Roman"/>
          <w:sz w:val="28"/>
          <w:szCs w:val="28"/>
        </w:rPr>
        <w:t>Сукпак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  <w:r w:rsidRPr="000A6E6D">
        <w:rPr>
          <w:rFonts w:ascii="Times New Roman" w:hAnsi="Times New Roman"/>
          <w:sz w:val="28"/>
          <w:szCs w:val="28"/>
        </w:rPr>
        <w:t>;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ноября</w:t>
      </w:r>
      <w:r w:rsidRPr="000A6E6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 г.;</w:t>
      </w:r>
    </w:p>
    <w:p w:rsidR="008B002C" w:rsidRPr="000A6E6D" w:rsidRDefault="008B002C" w:rsidP="008B002C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lastRenderedPageBreak/>
        <w:t>3) единственн</w:t>
      </w:r>
      <w:r>
        <w:rPr>
          <w:rFonts w:ascii="Times New Roman" w:hAnsi="Times New Roman"/>
          <w:sz w:val="28"/>
          <w:szCs w:val="28"/>
        </w:rPr>
        <w:t>ому</w:t>
      </w:r>
      <w:r w:rsidRPr="000A6E6D">
        <w:rPr>
          <w:rFonts w:ascii="Times New Roman" w:hAnsi="Times New Roman"/>
          <w:sz w:val="28"/>
          <w:szCs w:val="28"/>
        </w:rPr>
        <w:t xml:space="preserve"> поставщик</w:t>
      </w:r>
      <w:r>
        <w:rPr>
          <w:rFonts w:ascii="Times New Roman" w:hAnsi="Times New Roman"/>
          <w:sz w:val="28"/>
          <w:szCs w:val="28"/>
        </w:rPr>
        <w:t>у</w:t>
      </w:r>
      <w:r w:rsidRPr="000A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A6E6D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>у</w:t>
      </w:r>
      <w:r w:rsidRPr="000A6E6D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/>
          <w:sz w:val="28"/>
          <w:szCs w:val="28"/>
        </w:rPr>
        <w:t>Бастион</w:t>
      </w:r>
      <w:r w:rsidRPr="000A6E6D">
        <w:rPr>
          <w:rFonts w:ascii="Times New Roman" w:hAnsi="Times New Roman"/>
          <w:sz w:val="28"/>
          <w:szCs w:val="28"/>
        </w:rPr>
        <w:t xml:space="preserve">» </w:t>
      </w:r>
      <w:r w:rsidRPr="00CA61CE">
        <w:rPr>
          <w:rFonts w:ascii="Times New Roman" w:hAnsi="Times New Roman"/>
          <w:sz w:val="28"/>
          <w:szCs w:val="28"/>
        </w:rPr>
        <w:t>выполнить работы по контракту лично без привлечения субподрядной организации</w:t>
      </w:r>
      <w:r w:rsidRPr="000A6E6D">
        <w:rPr>
          <w:rFonts w:ascii="Times New Roman" w:hAnsi="Times New Roman"/>
          <w:sz w:val="28"/>
          <w:szCs w:val="28"/>
        </w:rPr>
        <w:t>;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E6D">
        <w:rPr>
          <w:rFonts w:ascii="Times New Roman" w:hAnsi="Times New Roman"/>
          <w:sz w:val="28"/>
          <w:szCs w:val="28"/>
        </w:rPr>
        <w:t xml:space="preserve">4) </w:t>
      </w:r>
      <w:r w:rsidRPr="00D63DCE">
        <w:rPr>
          <w:rFonts w:ascii="Times New Roman" w:hAnsi="Times New Roman"/>
          <w:sz w:val="28"/>
          <w:szCs w:val="28"/>
        </w:rPr>
        <w:t>установить требование обеспечения исполнения контракта в размере 1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цента</w:t>
      </w:r>
      <w:r w:rsidRPr="00D63DCE">
        <w:rPr>
          <w:rFonts w:ascii="Times New Roman" w:hAnsi="Times New Roman"/>
          <w:sz w:val="28"/>
          <w:szCs w:val="28"/>
        </w:rPr>
        <w:t xml:space="preserve"> от цены контракта.</w:t>
      </w:r>
    </w:p>
    <w:p w:rsidR="008B002C" w:rsidRPr="000A6E6D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A6E6D">
        <w:rPr>
          <w:rFonts w:ascii="Times New Roman" w:hAnsi="Times New Roman"/>
          <w:sz w:val="28"/>
          <w:szCs w:val="28"/>
        </w:rPr>
        <w:t>. Размест</w:t>
      </w:r>
      <w:r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Pr="000A6E6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0A6E6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B002C" w:rsidRPr="00981F6C" w:rsidRDefault="008B002C" w:rsidP="008B002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A6E6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  <w:r w:rsidRPr="00981F6C">
        <w:rPr>
          <w:rFonts w:ascii="Times New Roman" w:hAnsi="Times New Roman"/>
          <w:sz w:val="28"/>
          <w:szCs w:val="28"/>
        </w:rPr>
        <w:t xml:space="preserve"> </w:t>
      </w:r>
    </w:p>
    <w:p w:rsidR="008B002C" w:rsidRDefault="008B002C" w:rsidP="008B00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B002C" w:rsidRDefault="008B002C" w:rsidP="008B00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02C" w:rsidRDefault="008B002C" w:rsidP="008B00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02C" w:rsidRDefault="008B002C" w:rsidP="008B0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</w:t>
      </w:r>
      <w:r w:rsidRPr="00981F6C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81F6C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981F6C" w:rsidRPr="008B002C" w:rsidRDefault="00981F6C" w:rsidP="008B002C">
      <w:pPr>
        <w:rPr>
          <w:szCs w:val="28"/>
        </w:rPr>
      </w:pPr>
    </w:p>
    <w:sectPr w:rsidR="00981F6C" w:rsidRPr="008B002C" w:rsidSect="00D14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D7" w:rsidRDefault="00CB22D7">
      <w:pPr>
        <w:spacing w:after="0" w:line="240" w:lineRule="auto"/>
      </w:pPr>
      <w:r>
        <w:separator/>
      </w:r>
    </w:p>
  </w:endnote>
  <w:endnote w:type="continuationSeparator" w:id="0">
    <w:p w:rsidR="00CB22D7" w:rsidRDefault="00CB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B6" w:rsidRDefault="00F66A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B6" w:rsidRDefault="00F66A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B6" w:rsidRDefault="00F66A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D7" w:rsidRDefault="00CB22D7">
      <w:pPr>
        <w:spacing w:after="0" w:line="240" w:lineRule="auto"/>
      </w:pPr>
      <w:r>
        <w:separator/>
      </w:r>
    </w:p>
  </w:footnote>
  <w:footnote w:type="continuationSeparator" w:id="0">
    <w:p w:rsidR="00CB22D7" w:rsidRDefault="00CB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B6" w:rsidRDefault="00F66A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22" w:rsidRPr="00D14D22" w:rsidRDefault="00D14D22">
    <w:pPr>
      <w:pStyle w:val="a3"/>
      <w:jc w:val="right"/>
      <w:rPr>
        <w:rFonts w:ascii="Times New Roman" w:hAnsi="Times New Roman"/>
        <w:sz w:val="24"/>
      </w:rPr>
    </w:pPr>
    <w:r w:rsidRPr="00D14D22">
      <w:rPr>
        <w:rFonts w:ascii="Times New Roman" w:hAnsi="Times New Roman"/>
        <w:sz w:val="24"/>
      </w:rPr>
      <w:fldChar w:fldCharType="begin"/>
    </w:r>
    <w:r w:rsidRPr="00D14D22">
      <w:rPr>
        <w:rFonts w:ascii="Times New Roman" w:hAnsi="Times New Roman"/>
        <w:sz w:val="24"/>
      </w:rPr>
      <w:instrText xml:space="preserve"> PAGE   \* MERGEFORMAT </w:instrText>
    </w:r>
    <w:r w:rsidRPr="00D14D22">
      <w:rPr>
        <w:rFonts w:ascii="Times New Roman" w:hAnsi="Times New Roman"/>
        <w:sz w:val="24"/>
      </w:rPr>
      <w:fldChar w:fldCharType="separate"/>
    </w:r>
    <w:r w:rsidR="00615CA8">
      <w:rPr>
        <w:rFonts w:ascii="Times New Roman" w:hAnsi="Times New Roman"/>
        <w:noProof/>
        <w:sz w:val="24"/>
      </w:rPr>
      <w:t>2</w:t>
    </w:r>
    <w:r w:rsidRPr="00D14D22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22" w:rsidRDefault="00D14D2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b3455f7-4e7d-4cf2-bd74-6bffaf1cb42b"/>
  </w:docVars>
  <w:rsids>
    <w:rsidRoot w:val="004C1303"/>
    <w:rsid w:val="00004C85"/>
    <w:rsid w:val="000115CF"/>
    <w:rsid w:val="00012A00"/>
    <w:rsid w:val="00020092"/>
    <w:rsid w:val="000212E7"/>
    <w:rsid w:val="00032897"/>
    <w:rsid w:val="00053587"/>
    <w:rsid w:val="00065800"/>
    <w:rsid w:val="00077FF9"/>
    <w:rsid w:val="0008518F"/>
    <w:rsid w:val="000858E2"/>
    <w:rsid w:val="000861B3"/>
    <w:rsid w:val="000905AD"/>
    <w:rsid w:val="00094060"/>
    <w:rsid w:val="00097ECB"/>
    <w:rsid w:val="000A377E"/>
    <w:rsid w:val="000A6E6D"/>
    <w:rsid w:val="000C028B"/>
    <w:rsid w:val="000C3E58"/>
    <w:rsid w:val="000E2101"/>
    <w:rsid w:val="001109D9"/>
    <w:rsid w:val="001142EC"/>
    <w:rsid w:val="001333C3"/>
    <w:rsid w:val="00134183"/>
    <w:rsid w:val="00147D54"/>
    <w:rsid w:val="00151E61"/>
    <w:rsid w:val="00161098"/>
    <w:rsid w:val="001610E6"/>
    <w:rsid w:val="00171321"/>
    <w:rsid w:val="001939EC"/>
    <w:rsid w:val="001A4922"/>
    <w:rsid w:val="001B7FE0"/>
    <w:rsid w:val="001C67A8"/>
    <w:rsid w:val="001D4878"/>
    <w:rsid w:val="001D59CF"/>
    <w:rsid w:val="001D784C"/>
    <w:rsid w:val="0022655F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D0EA5"/>
    <w:rsid w:val="002D122B"/>
    <w:rsid w:val="002D5ED5"/>
    <w:rsid w:val="002F231B"/>
    <w:rsid w:val="00305119"/>
    <w:rsid w:val="003209E4"/>
    <w:rsid w:val="00347157"/>
    <w:rsid w:val="0036403A"/>
    <w:rsid w:val="00397999"/>
    <w:rsid w:val="003A653E"/>
    <w:rsid w:val="003B1A69"/>
    <w:rsid w:val="003B5AE4"/>
    <w:rsid w:val="003C2558"/>
    <w:rsid w:val="003C3A95"/>
    <w:rsid w:val="003C4274"/>
    <w:rsid w:val="003D50F3"/>
    <w:rsid w:val="004010E2"/>
    <w:rsid w:val="004242E3"/>
    <w:rsid w:val="00424E41"/>
    <w:rsid w:val="004349D3"/>
    <w:rsid w:val="00455C4B"/>
    <w:rsid w:val="00456CF5"/>
    <w:rsid w:val="00473C94"/>
    <w:rsid w:val="00473FE6"/>
    <w:rsid w:val="004829EF"/>
    <w:rsid w:val="00485BD1"/>
    <w:rsid w:val="004B12C9"/>
    <w:rsid w:val="004B19AE"/>
    <w:rsid w:val="004C1303"/>
    <w:rsid w:val="004D3D7E"/>
    <w:rsid w:val="004F7549"/>
    <w:rsid w:val="005101ED"/>
    <w:rsid w:val="005418DF"/>
    <w:rsid w:val="00560AC9"/>
    <w:rsid w:val="00566D9B"/>
    <w:rsid w:val="005711FF"/>
    <w:rsid w:val="005826A0"/>
    <w:rsid w:val="00583ED0"/>
    <w:rsid w:val="00584273"/>
    <w:rsid w:val="005849C8"/>
    <w:rsid w:val="00585C7F"/>
    <w:rsid w:val="00597BB0"/>
    <w:rsid w:val="00597E3F"/>
    <w:rsid w:val="005A298D"/>
    <w:rsid w:val="005A2C26"/>
    <w:rsid w:val="005A3C89"/>
    <w:rsid w:val="005C3E8F"/>
    <w:rsid w:val="005D0400"/>
    <w:rsid w:val="005D7EE9"/>
    <w:rsid w:val="006139DD"/>
    <w:rsid w:val="00615CA8"/>
    <w:rsid w:val="00632117"/>
    <w:rsid w:val="006510EF"/>
    <w:rsid w:val="00665CED"/>
    <w:rsid w:val="00672E42"/>
    <w:rsid w:val="00682510"/>
    <w:rsid w:val="006851D5"/>
    <w:rsid w:val="006858AA"/>
    <w:rsid w:val="006B3A90"/>
    <w:rsid w:val="006C4620"/>
    <w:rsid w:val="006D17BF"/>
    <w:rsid w:val="007053FD"/>
    <w:rsid w:val="0070741F"/>
    <w:rsid w:val="007133C3"/>
    <w:rsid w:val="00734167"/>
    <w:rsid w:val="00735FF0"/>
    <w:rsid w:val="0073692C"/>
    <w:rsid w:val="00753DCB"/>
    <w:rsid w:val="007702A9"/>
    <w:rsid w:val="0077141A"/>
    <w:rsid w:val="007728A8"/>
    <w:rsid w:val="007A71BA"/>
    <w:rsid w:val="007B35C9"/>
    <w:rsid w:val="007C0CDF"/>
    <w:rsid w:val="007C2243"/>
    <w:rsid w:val="007D493F"/>
    <w:rsid w:val="007E1042"/>
    <w:rsid w:val="007E2DA2"/>
    <w:rsid w:val="007E431C"/>
    <w:rsid w:val="007E4F90"/>
    <w:rsid w:val="007F0E94"/>
    <w:rsid w:val="007F4076"/>
    <w:rsid w:val="007F7248"/>
    <w:rsid w:val="007F745B"/>
    <w:rsid w:val="00801152"/>
    <w:rsid w:val="0080227E"/>
    <w:rsid w:val="00805BD9"/>
    <w:rsid w:val="008107A3"/>
    <w:rsid w:val="00820D05"/>
    <w:rsid w:val="008271EA"/>
    <w:rsid w:val="008703C0"/>
    <w:rsid w:val="0087432C"/>
    <w:rsid w:val="008755E9"/>
    <w:rsid w:val="0088034C"/>
    <w:rsid w:val="00881884"/>
    <w:rsid w:val="008860C9"/>
    <w:rsid w:val="00896AAF"/>
    <w:rsid w:val="008A229E"/>
    <w:rsid w:val="008B002C"/>
    <w:rsid w:val="008B3404"/>
    <w:rsid w:val="008C63D4"/>
    <w:rsid w:val="008D5C1A"/>
    <w:rsid w:val="008D75FE"/>
    <w:rsid w:val="008E23B6"/>
    <w:rsid w:val="008F27F6"/>
    <w:rsid w:val="008F4ADD"/>
    <w:rsid w:val="00923B2C"/>
    <w:rsid w:val="00954582"/>
    <w:rsid w:val="00966234"/>
    <w:rsid w:val="00975DD5"/>
    <w:rsid w:val="0098098A"/>
    <w:rsid w:val="00981F6C"/>
    <w:rsid w:val="009A0960"/>
    <w:rsid w:val="009A7D55"/>
    <w:rsid w:val="009C2D53"/>
    <w:rsid w:val="009F7AE6"/>
    <w:rsid w:val="00A1681B"/>
    <w:rsid w:val="00A54BF3"/>
    <w:rsid w:val="00A66BF2"/>
    <w:rsid w:val="00A72C4F"/>
    <w:rsid w:val="00A964E4"/>
    <w:rsid w:val="00AC3C1B"/>
    <w:rsid w:val="00AD0DC2"/>
    <w:rsid w:val="00AE3D71"/>
    <w:rsid w:val="00AE4E05"/>
    <w:rsid w:val="00AF45E0"/>
    <w:rsid w:val="00B07838"/>
    <w:rsid w:val="00B11562"/>
    <w:rsid w:val="00B16CCB"/>
    <w:rsid w:val="00B20899"/>
    <w:rsid w:val="00B2150B"/>
    <w:rsid w:val="00B41E4D"/>
    <w:rsid w:val="00B531D8"/>
    <w:rsid w:val="00B92FA6"/>
    <w:rsid w:val="00BA033A"/>
    <w:rsid w:val="00BA398B"/>
    <w:rsid w:val="00BE6600"/>
    <w:rsid w:val="00BF4BF6"/>
    <w:rsid w:val="00BF51E5"/>
    <w:rsid w:val="00C116FB"/>
    <w:rsid w:val="00C4360E"/>
    <w:rsid w:val="00C55B21"/>
    <w:rsid w:val="00C85F5F"/>
    <w:rsid w:val="00C93774"/>
    <w:rsid w:val="00C948BB"/>
    <w:rsid w:val="00C94ED5"/>
    <w:rsid w:val="00CA61CE"/>
    <w:rsid w:val="00CB22D7"/>
    <w:rsid w:val="00CB6CF6"/>
    <w:rsid w:val="00CD560D"/>
    <w:rsid w:val="00CE239A"/>
    <w:rsid w:val="00D113ED"/>
    <w:rsid w:val="00D14D22"/>
    <w:rsid w:val="00D235E4"/>
    <w:rsid w:val="00D26439"/>
    <w:rsid w:val="00D30F9C"/>
    <w:rsid w:val="00D33873"/>
    <w:rsid w:val="00D379EC"/>
    <w:rsid w:val="00D37B72"/>
    <w:rsid w:val="00D63DCE"/>
    <w:rsid w:val="00D67F64"/>
    <w:rsid w:val="00D75ACB"/>
    <w:rsid w:val="00D906B3"/>
    <w:rsid w:val="00D90820"/>
    <w:rsid w:val="00DC5FFD"/>
    <w:rsid w:val="00DD12BF"/>
    <w:rsid w:val="00DD3885"/>
    <w:rsid w:val="00DE6D58"/>
    <w:rsid w:val="00DF7014"/>
    <w:rsid w:val="00DF737C"/>
    <w:rsid w:val="00E04A2C"/>
    <w:rsid w:val="00E409C2"/>
    <w:rsid w:val="00E54377"/>
    <w:rsid w:val="00E54931"/>
    <w:rsid w:val="00E704BE"/>
    <w:rsid w:val="00E75197"/>
    <w:rsid w:val="00E81B4E"/>
    <w:rsid w:val="00E86FE3"/>
    <w:rsid w:val="00EA3775"/>
    <w:rsid w:val="00EB3800"/>
    <w:rsid w:val="00EC4B67"/>
    <w:rsid w:val="00ED7933"/>
    <w:rsid w:val="00F01D59"/>
    <w:rsid w:val="00F1002F"/>
    <w:rsid w:val="00F1441D"/>
    <w:rsid w:val="00F25E38"/>
    <w:rsid w:val="00F34A72"/>
    <w:rsid w:val="00F34C85"/>
    <w:rsid w:val="00F66AB6"/>
    <w:rsid w:val="00F674B8"/>
    <w:rsid w:val="00F71F91"/>
    <w:rsid w:val="00F74546"/>
    <w:rsid w:val="00FA2824"/>
    <w:rsid w:val="00FA5D14"/>
    <w:rsid w:val="00FC16CA"/>
    <w:rsid w:val="00FC1832"/>
    <w:rsid w:val="00FC1A4F"/>
    <w:rsid w:val="00FD145A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45E483-8CF1-4F8B-B15C-E6C7D0F2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E2E8-EB68-44E7-BE08-742890F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3801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5</cp:revision>
  <cp:lastPrinted>2022-04-05T02:20:00Z</cp:lastPrinted>
  <dcterms:created xsi:type="dcterms:W3CDTF">2022-04-05T02:18:00Z</dcterms:created>
  <dcterms:modified xsi:type="dcterms:W3CDTF">2022-04-05T02:20:00Z</dcterms:modified>
</cp:coreProperties>
</file>