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CBE25" w14:textId="1420E3ED" w:rsidR="00BA274C" w:rsidRDefault="00BA274C" w:rsidP="00BA274C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DD0EA" wp14:editId="1A59D7D5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85A38" w14:textId="03B9D6C8" w:rsidR="00BA274C" w:rsidRPr="00BA274C" w:rsidRDefault="00BA274C" w:rsidP="00BA274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620200099/30685(19)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0C685A38" w14:textId="03B9D6C8" w:rsidR="00BA274C" w:rsidRPr="00BA274C" w:rsidRDefault="00BA274C" w:rsidP="00BA274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620200099/30685(19)</w:t>
                      </w:r>
                    </w:p>
                  </w:txbxContent>
                </v:textbox>
              </v:rect>
            </w:pict>
          </mc:Fallback>
        </mc:AlternateContent>
      </w:r>
    </w:p>
    <w:p w14:paraId="4CD4BAB6" w14:textId="77777777" w:rsidR="00BA274C" w:rsidRDefault="00BA274C" w:rsidP="00BA274C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14F02795" w14:textId="77777777" w:rsidR="00BA274C" w:rsidRPr="00BA274C" w:rsidRDefault="00BA274C" w:rsidP="00BA274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09277613" w14:textId="77777777" w:rsidR="00BA274C" w:rsidRPr="00BA274C" w:rsidRDefault="00BA274C" w:rsidP="00BA274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A274C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BA274C">
        <w:rPr>
          <w:rFonts w:ascii="Times New Roman" w:eastAsia="Calibri" w:hAnsi="Times New Roman" w:cs="Times New Roman"/>
          <w:sz w:val="36"/>
          <w:szCs w:val="36"/>
        </w:rPr>
        <w:br/>
      </w:r>
      <w:r w:rsidRPr="00BA274C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49E96834" w14:textId="77777777" w:rsidR="00BA274C" w:rsidRPr="00BA274C" w:rsidRDefault="00BA274C" w:rsidP="00BA274C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A274C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BA274C">
        <w:rPr>
          <w:rFonts w:ascii="Times New Roman" w:eastAsia="Calibri" w:hAnsi="Times New Roman" w:cs="Times New Roman"/>
          <w:sz w:val="36"/>
          <w:szCs w:val="36"/>
        </w:rPr>
        <w:br/>
      </w:r>
      <w:r w:rsidRPr="00BA274C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2348F070" w14:textId="77777777" w:rsidR="00240354" w:rsidRDefault="00240354" w:rsidP="008E0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3CD11A" w14:textId="35A68673" w:rsidR="00240354" w:rsidRDefault="00373985" w:rsidP="003739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апреля 2025 г. № 159</w:t>
      </w:r>
    </w:p>
    <w:p w14:paraId="2CE3AE68" w14:textId="2DDD5B5B" w:rsidR="00373985" w:rsidRDefault="00373985" w:rsidP="003739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782EB92B" w14:textId="77777777" w:rsidR="00240354" w:rsidRPr="00240354" w:rsidRDefault="00240354" w:rsidP="008E0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908E27" w14:textId="1AEF0C7B" w:rsidR="00A270E7" w:rsidRPr="00240354" w:rsidRDefault="00E93D5E" w:rsidP="008E0E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0D6272" w:rsidRPr="00240354">
        <w:rPr>
          <w:rFonts w:ascii="Times New Roman" w:hAnsi="Times New Roman" w:cs="Times New Roman"/>
          <w:b/>
          <w:sz w:val="28"/>
          <w:szCs w:val="28"/>
        </w:rPr>
        <w:t>й</w:t>
      </w:r>
      <w:r w:rsidRPr="00240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3D5" w:rsidRPr="002403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270E7" w:rsidRPr="002403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14:paraId="08C3B2DA" w14:textId="5FBE8C78" w:rsidR="00A270E7" w:rsidRPr="00240354" w:rsidRDefault="00A270E7" w:rsidP="008E0E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Правительства Республики Тыва</w:t>
      </w:r>
    </w:p>
    <w:p w14:paraId="5DF9C30A" w14:textId="3513EF4C" w:rsidR="004F0BC4" w:rsidRPr="00240354" w:rsidRDefault="00A270E7" w:rsidP="008E0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3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4 марта 2024 г. №</w:t>
      </w:r>
      <w:r w:rsidR="007E6290" w:rsidRPr="002403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403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78</w:t>
      </w:r>
    </w:p>
    <w:p w14:paraId="51BC4A06" w14:textId="77777777" w:rsidR="00E93D5E" w:rsidRPr="00240354" w:rsidRDefault="00E93D5E" w:rsidP="008E0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82A7F3" w14:textId="77777777" w:rsidR="00240354" w:rsidRPr="00240354" w:rsidRDefault="00240354" w:rsidP="008E0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BA4491" w14:textId="39B126C9" w:rsidR="005B2262" w:rsidRPr="00240354" w:rsidRDefault="00A270E7" w:rsidP="008E0E8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15 Конституционного закона Республики Тыва от 31 декабря 2003 г. № 95 ВХ-I «О Правительстве Республики Тыва» Прав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тельство Республики Тыва ПОСТАНОВЛЯЕТ:</w:t>
      </w:r>
    </w:p>
    <w:p w14:paraId="5C29CC54" w14:textId="77777777" w:rsidR="00A270E7" w:rsidRPr="00240354" w:rsidRDefault="00A270E7" w:rsidP="008E0E8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461F13" w14:textId="697EA1D6" w:rsidR="00A270E7" w:rsidRPr="00240354" w:rsidRDefault="00A270E7" w:rsidP="008E0E8E">
      <w:pPr>
        <w:pStyle w:val="ab"/>
        <w:numPr>
          <w:ilvl w:val="0"/>
          <w:numId w:val="19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постановление Правительства Республики Тыва от 4 марта 2024 г. №</w:t>
      </w:r>
      <w:r w:rsidR="00E62B4D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78 «О мерах социальной поддержки участников специальной военной операции и о внесении изменений в пункт 4 Порядка использования бюдже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ных ассигнований резервного фонда Правительства Республики Тыва» след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ющие изменения:</w:t>
      </w:r>
    </w:p>
    <w:p w14:paraId="3D7FC543" w14:textId="21A679AB" w:rsidR="00A270E7" w:rsidRPr="00240354" w:rsidRDefault="00E62B4D" w:rsidP="008E0E8E">
      <w:pPr>
        <w:pStyle w:val="ab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6290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наименовании </w:t>
      </w:r>
      <w:r w:rsidR="000F3C3C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B587C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="0021741E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специальной военной операции </w:t>
      </w:r>
      <w:r w:rsidR="006C4FEE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</w:t>
      </w:r>
      <w:r w:rsidR="0021741E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 в пункт 4 Порядка использования бюджетных ассигнов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ний резервного фонда Правительства Республики Тыва» заменить словами «</w:t>
      </w:r>
      <w:r w:rsidR="000F3C3C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 специальной военной операции </w:t>
      </w:r>
      <w:r w:rsidR="006C4FEE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0F3C3C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семей»;</w:t>
      </w:r>
    </w:p>
    <w:p w14:paraId="74A9D788" w14:textId="60AAAE10" w:rsidR="00E62B4D" w:rsidRPr="00240354" w:rsidRDefault="00C859F5" w:rsidP="008E0E8E">
      <w:pPr>
        <w:pStyle w:val="ab"/>
        <w:numPr>
          <w:ilvl w:val="0"/>
          <w:numId w:val="20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преамбулу</w:t>
      </w:r>
      <w:r w:rsidR="00E62B4D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слов «участников специальной военной операции» дополнить словами «и членов их семей»;</w:t>
      </w:r>
    </w:p>
    <w:p w14:paraId="497860DF" w14:textId="77777777" w:rsidR="0003578D" w:rsidRPr="00240354" w:rsidRDefault="0003578D" w:rsidP="008E0E8E">
      <w:pPr>
        <w:pStyle w:val="ab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в пункте 1:</w:t>
      </w:r>
    </w:p>
    <w:p w14:paraId="2C6AD588" w14:textId="0D2FA5EA" w:rsidR="00E62B4D" w:rsidRPr="00240354" w:rsidRDefault="0003578D" w:rsidP="008E0E8E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абзацами восьмым и девятым следующего содержания:</w:t>
      </w:r>
    </w:p>
    <w:p w14:paraId="5634FBFC" w14:textId="77777777" w:rsidR="00BA274C" w:rsidRDefault="0003578D" w:rsidP="008E0E8E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«Порядок предоставления единовременной компенсационной выплаты в виде частичной компенсации расходов на питание (завтраки либ</w:t>
      </w:r>
      <w:r w:rsidR="008A5414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о обеды) об</w:t>
      </w:r>
      <w:r w:rsidR="008A5414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A274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14:paraId="66B20691" w14:textId="49B3D24E" w:rsidR="00B84445" w:rsidRPr="006F5A5C" w:rsidRDefault="008A5414" w:rsidP="00BA274C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чающимся 5-11 классов</w:t>
      </w:r>
      <w:r w:rsidR="0003578D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общеобразовательных организациях из числа детей участников специальной военной операции, согласно приложению № 7</w:t>
      </w:r>
      <w:r w:rsidR="005E344F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</w:t>
      </w:r>
      <w:r w:rsidR="0003578D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DDE9E7F" w14:textId="541DC566" w:rsidR="0003578D" w:rsidRPr="00240354" w:rsidRDefault="00B84445" w:rsidP="008E0E8E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предоставления единовременной денежной компенсации расх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дов на проезд в общественном транспорте в пределах муниципального образ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вания, осуществляющем регулярные перевозки по муниципальным маршрутам, для детей из семей участников специальной военной операции, обучающихся </w:t>
      </w:r>
      <w:r w:rsidR="008E0E8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1-11 классов в общеобразовательных организациях</w:t>
      </w:r>
      <w:r w:rsidR="0003578D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приложению № 8</w:t>
      </w:r>
      <w:r w:rsidR="005E344F" w:rsidRPr="00240354">
        <w:t xml:space="preserve"> </w:t>
      </w:r>
      <w:r w:rsidR="005E344F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постановлению</w:t>
      </w:r>
      <w:r w:rsidR="0003578D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92900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005121C" w14:textId="3AD1A34D" w:rsidR="005E344F" w:rsidRPr="00240354" w:rsidRDefault="00D91E83" w:rsidP="008E0E8E">
      <w:pPr>
        <w:pStyle w:val="ab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</w:t>
      </w:r>
      <w:r w:rsidR="00DA5061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="005E344F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Порядк</w:t>
      </w:r>
      <w:r w:rsidR="00DA5061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E344F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меры социальной поддержки в виде един</w:t>
      </w:r>
      <w:r w:rsidR="005E344F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E344F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временной денежной выплаты на оплату коммунальных услуг членам семей граждан, проживающих на территории Республики Тыва, призванных на вое</w:t>
      </w:r>
      <w:r w:rsidR="005E344F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E344F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ную службу по частичной мобилизации в Вооруженные Силы Российской Ф</w:t>
      </w:r>
      <w:r w:rsidR="005E344F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E344F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дерации</w:t>
      </w:r>
      <w:r w:rsidR="00DA5061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дополнить абзацем </w:t>
      </w:r>
      <w:r w:rsidR="00583C09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вторым </w:t>
      </w:r>
      <w:r w:rsidR="00DA5061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14:paraId="05DBAE88" w14:textId="54588FAF" w:rsidR="00DA5061" w:rsidRPr="00240354" w:rsidRDefault="00DA5061" w:rsidP="008E0E8E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«Единовременная денежная выплата осуществляется однократно и не в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плачивается в случае получения аналогичной меры социальной поддержки.»;</w:t>
      </w:r>
    </w:p>
    <w:p w14:paraId="648D2249" w14:textId="4DB6F6A9" w:rsidR="00DA5061" w:rsidRDefault="00B440C7" w:rsidP="008E0E8E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456C6D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в Правилах предоставления единовременной материальной помощи членам семей погибших (умерших) военнослужащих, лиц, проходивших слу</w:t>
      </w:r>
      <w:r w:rsidR="00456C6D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456C6D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бу в войсках национальной гвардии Российской Федерации и имеющих спец</w:t>
      </w:r>
      <w:r w:rsidR="00456C6D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56C6D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альное звание полиции, военнослужащих органов федеральной службы бе</w:t>
      </w:r>
      <w:r w:rsidR="00456C6D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456C6D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опасности, волонтеров, лиц, направленных (командированных), а также гра</w:t>
      </w:r>
      <w:r w:rsidR="00456C6D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456C6D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дан, добровольно выполнявших военные задачи на территориях Донецкой Народной Республики, Луганской Народной Республики, Запорожской области, Херсонской области и Украины:</w:t>
      </w:r>
    </w:p>
    <w:p w14:paraId="5A0F3B28" w14:textId="37118101" w:rsidR="00B93559" w:rsidRPr="00240354" w:rsidRDefault="00B93559" w:rsidP="008E0E8E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59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седьмом пункта 1 слова «оперативного развертывания войск п</w:t>
      </w:r>
      <w:r w:rsidRPr="00B9355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3559">
        <w:rPr>
          <w:rFonts w:ascii="Times New Roman" w:hAnsi="Times New Roman" w:cs="Times New Roman"/>
          <w:color w:val="000000" w:themeColor="text1"/>
          <w:sz w:val="28"/>
          <w:szCs w:val="28"/>
        </w:rPr>
        <w:t>ред началом» исключить;</w:t>
      </w:r>
    </w:p>
    <w:p w14:paraId="0B1001A2" w14:textId="0AFF305A" w:rsidR="00B440C7" w:rsidRPr="00240354" w:rsidRDefault="00B440C7" w:rsidP="008E0E8E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240354">
        <w:rPr>
          <w:rFonts w:ascii="Times New Roman" w:hAnsi="Times New Roman" w:cs="Times New Roman"/>
          <w:sz w:val="28"/>
          <w:szCs w:val="28"/>
        </w:rPr>
        <w:t xml:space="preserve">пункт 3 дополнить абзацем </w:t>
      </w:r>
      <w:r w:rsidR="00242D46" w:rsidRPr="00240354">
        <w:rPr>
          <w:rFonts w:ascii="Times New Roman" w:hAnsi="Times New Roman" w:cs="Times New Roman"/>
          <w:sz w:val="28"/>
          <w:szCs w:val="28"/>
        </w:rPr>
        <w:t xml:space="preserve">шестым </w:t>
      </w:r>
      <w:r w:rsidRPr="0024035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540335A7" w14:textId="0477DEEE" w:rsidR="00B440C7" w:rsidRPr="00240354" w:rsidRDefault="00B440C7" w:rsidP="008E0E8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354">
        <w:rPr>
          <w:rFonts w:ascii="Times New Roman" w:hAnsi="Times New Roman" w:cs="Times New Roman"/>
          <w:sz w:val="28"/>
          <w:szCs w:val="28"/>
        </w:rPr>
        <w:t>«</w:t>
      </w:r>
      <w:r w:rsidR="006962D9" w:rsidRPr="00240354">
        <w:rPr>
          <w:rFonts w:ascii="Times New Roman" w:hAnsi="Times New Roman" w:cs="Times New Roman"/>
          <w:sz w:val="28"/>
          <w:szCs w:val="28"/>
        </w:rPr>
        <w:t xml:space="preserve">В случае лишения родительских прав родителя в отношении погибшего (умершего) военнослужащего, </w:t>
      </w:r>
      <w:r w:rsidR="00DB2665" w:rsidRPr="00240354">
        <w:rPr>
          <w:rFonts w:ascii="Times New Roman" w:hAnsi="Times New Roman" w:cs="Times New Roman"/>
          <w:sz w:val="28"/>
          <w:szCs w:val="28"/>
        </w:rPr>
        <w:t>указанного</w:t>
      </w:r>
      <w:r w:rsidR="006962D9" w:rsidRPr="00240354">
        <w:rPr>
          <w:rFonts w:ascii="Times New Roman" w:hAnsi="Times New Roman" w:cs="Times New Roman"/>
          <w:sz w:val="28"/>
          <w:szCs w:val="28"/>
        </w:rPr>
        <w:t xml:space="preserve"> в пункте 1 настоящих Правил</w:t>
      </w:r>
      <w:r w:rsidR="008023B4" w:rsidRPr="00240354">
        <w:rPr>
          <w:rFonts w:ascii="Times New Roman" w:hAnsi="Times New Roman" w:cs="Times New Roman"/>
          <w:sz w:val="28"/>
          <w:szCs w:val="28"/>
        </w:rPr>
        <w:t>,</w:t>
      </w:r>
      <w:r w:rsidR="00A529BB" w:rsidRPr="00240354">
        <w:rPr>
          <w:rFonts w:ascii="Times New Roman" w:hAnsi="Times New Roman" w:cs="Times New Roman"/>
          <w:sz w:val="28"/>
          <w:szCs w:val="28"/>
        </w:rPr>
        <w:t xml:space="preserve"> доля</w:t>
      </w:r>
      <w:r w:rsidR="008023B4" w:rsidRPr="00240354">
        <w:rPr>
          <w:rFonts w:ascii="Times New Roman" w:hAnsi="Times New Roman" w:cs="Times New Roman"/>
          <w:sz w:val="28"/>
          <w:szCs w:val="28"/>
        </w:rPr>
        <w:t xml:space="preserve"> </w:t>
      </w:r>
      <w:r w:rsidR="006962D9" w:rsidRPr="00240354">
        <w:rPr>
          <w:rFonts w:ascii="Times New Roman" w:hAnsi="Times New Roman" w:cs="Times New Roman"/>
          <w:sz w:val="28"/>
          <w:szCs w:val="28"/>
        </w:rPr>
        <w:t>ед</w:t>
      </w:r>
      <w:r w:rsidR="00A529BB" w:rsidRPr="00240354">
        <w:rPr>
          <w:rFonts w:ascii="Times New Roman" w:hAnsi="Times New Roman" w:cs="Times New Roman"/>
          <w:sz w:val="28"/>
          <w:szCs w:val="28"/>
        </w:rPr>
        <w:t xml:space="preserve">иновременной выплаты </w:t>
      </w:r>
      <w:r w:rsidR="008023B4" w:rsidRPr="00240354">
        <w:rPr>
          <w:rFonts w:ascii="Times New Roman" w:hAnsi="Times New Roman" w:cs="Times New Roman"/>
          <w:sz w:val="28"/>
          <w:szCs w:val="28"/>
        </w:rPr>
        <w:t>таким родителям не предоставляется.»;</w:t>
      </w:r>
    </w:p>
    <w:p w14:paraId="0D59915E" w14:textId="52D2B6EC" w:rsidR="00456C6D" w:rsidRPr="00240354" w:rsidRDefault="00456C6D" w:rsidP="008E0E8E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пункт 5 изложить в следующей редакции:</w:t>
      </w:r>
    </w:p>
    <w:p w14:paraId="6E377CA7" w14:textId="77777777" w:rsidR="00C859F5" w:rsidRPr="00240354" w:rsidRDefault="00456C6D" w:rsidP="008E0E8E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«5. Для предоставления единовременной выплаты граждане, имеющие право на ее получение, подают заявление о предоставлении единовременной материальной помощи по форме согласно приложению к настоящим Правилам (далее – заявление) в уполномоченный орган лично либо через федеральную государственную информационную систему «Единый портал государственных и муниципальных услуг (функций)». </w:t>
      </w:r>
    </w:p>
    <w:p w14:paraId="062B21FD" w14:textId="0EE47A60" w:rsidR="00456C6D" w:rsidRPr="00240354" w:rsidRDefault="00456C6D" w:rsidP="008E0E8E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прилагаются следующие документы:</w:t>
      </w:r>
    </w:p>
    <w:p w14:paraId="3FC3A63A" w14:textId="61B61351" w:rsidR="00456C6D" w:rsidRPr="00240354" w:rsidRDefault="00456C6D" w:rsidP="008E0E8E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1) справка, подтверждающая гибель военнослужащего при исполнении служебных обязанностей с места последней военной службы (службы) либо и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вещение </w:t>
      </w:r>
      <w:r w:rsidR="00434983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гибели из места последней военной службы (службы) лиц</w:t>
      </w:r>
      <w:r w:rsidR="000C274E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74E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указа</w:t>
      </w:r>
      <w:r w:rsidR="000C274E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C274E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в пункте 1 настоящих Правил, 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при исполнении служебных обязанностей (</w:t>
      </w:r>
      <w:r w:rsidR="00A82ECB" w:rsidRPr="00240354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="00C859F5" w:rsidRPr="00240354">
        <w:rPr>
          <w:rFonts w:ascii="Times New Roman" w:hAnsi="Times New Roman" w:cs="Times New Roman"/>
          <w:sz w:val="28"/>
          <w:szCs w:val="28"/>
        </w:rPr>
        <w:t>,</w:t>
      </w:r>
      <w:r w:rsidR="00A82ECB" w:rsidRPr="00240354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Pr="00240354">
        <w:rPr>
          <w:rFonts w:ascii="Times New Roman" w:hAnsi="Times New Roman" w:cs="Times New Roman"/>
          <w:sz w:val="28"/>
          <w:szCs w:val="28"/>
        </w:rPr>
        <w:t xml:space="preserve"> запрашиваются в порядке межведомственного информационного взаимодействия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05B727D7" w14:textId="66B3E712" w:rsidR="00E14711" w:rsidRPr="00240354" w:rsidRDefault="00E14711" w:rsidP="008E0E8E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копии документов, устанавливающие родство </w:t>
      </w:r>
      <w:r w:rsidR="000C274E" w:rsidRPr="0024035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0C274E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погибш</w:t>
      </w:r>
      <w:r w:rsidR="00657A2F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(умерш</w:t>
      </w:r>
      <w:r w:rsidR="00657A2F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77F19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военнослужащим</w:t>
      </w:r>
      <w:r w:rsidR="00657A2F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FCCC534" w14:textId="76AAB6BC" w:rsidR="00456C6D" w:rsidRPr="00240354" w:rsidRDefault="00657A2F" w:rsidP="008E0E8E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56C6D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14711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государственной регистрации актов гражданского состо</w:t>
      </w:r>
      <w:r w:rsidR="00E14711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14711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ния (о рождении ребенка (детей), об установлении отцовства, о заключении (расторжении) брака, о смерти) в случае регистрации акта гражданского сост</w:t>
      </w:r>
      <w:r w:rsidR="00E14711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14711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яния на территории Российской Федерации</w:t>
      </w:r>
      <w:r w:rsidR="00456C6D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A1BEBDE" w14:textId="2E4651D1" w:rsidR="00456C6D" w:rsidRPr="00240354" w:rsidRDefault="00657A2F" w:rsidP="008E0E8E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56C6D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A46D7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справка о смерти по форме № 11, выдаваемая органами записи актов гражданского состояния;</w:t>
      </w:r>
    </w:p>
    <w:p w14:paraId="7DB63653" w14:textId="7E2EBD9E" w:rsidR="00456C6D" w:rsidRPr="00240354" w:rsidRDefault="00657A2F" w:rsidP="008E0E8E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56C6D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) копии документов, удостоверяющих личность заявител</w:t>
      </w:r>
      <w:r w:rsidR="0080105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56C6D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FE5DFCF" w14:textId="58BB944C" w:rsidR="00657A2F" w:rsidRPr="00240354" w:rsidRDefault="00657A2F" w:rsidP="008E0E8E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456C6D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отсутствие других членов семьи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(справка об отсутствии факта государственной регистрации акта гражданского состо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ния о рождении детей и о заключении брака);</w:t>
      </w:r>
    </w:p>
    <w:p w14:paraId="5ABD81E9" w14:textId="30D27A07" w:rsidR="009A46D7" w:rsidRPr="00240354" w:rsidRDefault="009A46D7" w:rsidP="008E0E8E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справка о месте </w:t>
      </w:r>
      <w:r w:rsidR="00CE382C">
        <w:rPr>
          <w:rFonts w:ascii="Times New Roman" w:hAnsi="Times New Roman" w:cs="Times New Roman"/>
          <w:color w:val="000000" w:themeColor="text1"/>
          <w:sz w:val="28"/>
          <w:szCs w:val="28"/>
        </w:rPr>
        <w:t>захоронения погибшего (умершего</w:t>
      </w:r>
      <w:r w:rsidR="00CE382C" w:rsidRPr="00CE382C">
        <w:rPr>
          <w:rFonts w:ascii="Times New Roman" w:hAnsi="Times New Roman" w:cs="Times New Roman"/>
          <w:color w:val="000000" w:themeColor="text1"/>
          <w:sz w:val="28"/>
          <w:szCs w:val="28"/>
        </w:rPr>
        <w:t>), а в случае призн</w:t>
      </w:r>
      <w:r w:rsidR="00CE382C" w:rsidRPr="00CE382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E382C" w:rsidRPr="00CE382C">
        <w:rPr>
          <w:rFonts w:ascii="Times New Roman" w:hAnsi="Times New Roman" w:cs="Times New Roman"/>
          <w:color w:val="000000" w:themeColor="text1"/>
          <w:sz w:val="28"/>
          <w:szCs w:val="28"/>
        </w:rPr>
        <w:t>ния безвестно отсутствующим или объявления умершим – копия решения суда о признании безвестно отсутствующим или объявлении умершим на террит</w:t>
      </w:r>
      <w:r w:rsidR="00CE382C" w:rsidRPr="00CE382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E382C" w:rsidRPr="00CE382C">
        <w:rPr>
          <w:rFonts w:ascii="Times New Roman" w:hAnsi="Times New Roman" w:cs="Times New Roman"/>
          <w:color w:val="000000" w:themeColor="text1"/>
          <w:sz w:val="28"/>
          <w:szCs w:val="28"/>
        </w:rPr>
        <w:t>риях Донецкой Народной Республики, Луганской Народной Республики, Зап</w:t>
      </w:r>
      <w:r w:rsidR="00CE382C" w:rsidRPr="00CE382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E382C" w:rsidRPr="00CE382C">
        <w:rPr>
          <w:rFonts w:ascii="Times New Roman" w:hAnsi="Times New Roman" w:cs="Times New Roman"/>
          <w:color w:val="000000" w:themeColor="text1"/>
          <w:sz w:val="28"/>
          <w:szCs w:val="28"/>
        </w:rPr>
        <w:t>рожской области, Херсонской области и Украины;</w:t>
      </w:r>
    </w:p>
    <w:p w14:paraId="488C8A31" w14:textId="25556209" w:rsidR="009A46D7" w:rsidRPr="00240354" w:rsidRDefault="009A46D7" w:rsidP="008E0E8E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8) документы, удостоверяющие личность и полномочия представителя, в случае подачи заявления через представителя;</w:t>
      </w:r>
    </w:p>
    <w:p w14:paraId="3F481AF9" w14:textId="0018D4E7" w:rsidR="00456C6D" w:rsidRPr="00240354" w:rsidRDefault="009A46D7" w:rsidP="008E0E8E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56C6D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) сведения о реквизитах банковского счета заявител</w:t>
      </w:r>
      <w:r w:rsidR="00657A2F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я(ей) в кредитной о</w:t>
      </w:r>
      <w:r w:rsidR="00657A2F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57A2F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</w:t>
      </w:r>
      <w:r w:rsidR="00443DEE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8C05A5E" w14:textId="7EC25C2D" w:rsidR="00456C6D" w:rsidRPr="00240354" w:rsidRDefault="00456C6D" w:rsidP="008E0E8E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смерти указанных в пункте 1 настоящих Правил лиц</w:t>
      </w:r>
      <w:r w:rsidR="00C859F5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истеч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ния одного года со дня его увольнения с военной службы (службы), наступи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шей вследствие увечья (ранения, травмы, контузии) или заболевания, получе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ных ими при исполнении обязанностей военной службы (службы), также пре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заключение военно-врачебной комиссии о причинной связи увечья (ранения, травмы, контузии) или заболевания, приведшего к его смерти, при исполнении обязанностей военной службы (службы) с формулировкой «вое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ная травма».»;</w:t>
      </w:r>
    </w:p>
    <w:p w14:paraId="31070554" w14:textId="3719E63A" w:rsidR="00443DEE" w:rsidRPr="00240354" w:rsidRDefault="00443DEE" w:rsidP="008E0E8E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6 дополнить абзацем </w:t>
      </w:r>
      <w:r w:rsidR="00A82EC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вторым 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14:paraId="4DD2FC91" w14:textId="3CF35653" w:rsidR="00443DEE" w:rsidRPr="00240354" w:rsidRDefault="00443DEE" w:rsidP="008E0E8E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«В случае получения единовременной выплаты, к</w:t>
      </w:r>
      <w:r w:rsidR="00813E99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огда заявитель заведомо скрыл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о других членах семьи, доля единовременной выплаты взыскив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ется напрямую с получателя денежных средств.»;</w:t>
      </w:r>
    </w:p>
    <w:p w14:paraId="3230350C" w14:textId="38C5DA35" w:rsidR="00443DEE" w:rsidRPr="00240354" w:rsidRDefault="00777F19" w:rsidP="008E0E8E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43DEE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43DEE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7:</w:t>
      </w:r>
    </w:p>
    <w:p w14:paraId="7BD4E8BB" w14:textId="367E5A33" w:rsidR="00443DEE" w:rsidRPr="00240354" w:rsidRDefault="00122097" w:rsidP="008E0E8E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подпункт 1 признать утратившим силу;</w:t>
      </w:r>
    </w:p>
    <w:p w14:paraId="28571698" w14:textId="380FCC22" w:rsidR="00122097" w:rsidRPr="00240354" w:rsidRDefault="00122097" w:rsidP="008E0E8E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подпункт 3 изложить в следующей редакции:</w:t>
      </w:r>
    </w:p>
    <w:p w14:paraId="1498D7B0" w14:textId="5369BDEF" w:rsidR="00122097" w:rsidRPr="00240354" w:rsidRDefault="00122097" w:rsidP="008E0E8E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«3) справка, подтверждающая гибель военнослужащего при исполнении служебных обязанностей</w:t>
      </w:r>
      <w:r w:rsidR="0004346E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5ED83B0F" w14:textId="471FEFB9" w:rsidR="0004346E" w:rsidRPr="00240354" w:rsidRDefault="0004346E" w:rsidP="008E0E8E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подпункт</w:t>
      </w:r>
      <w:r w:rsidR="008023B4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8023B4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5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14:paraId="5E9EA30F" w14:textId="34627A22" w:rsidR="008023B4" w:rsidRPr="00240354" w:rsidRDefault="0004346E" w:rsidP="008E0E8E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«4) </w:t>
      </w:r>
      <w:r w:rsidR="009A46D7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неполучении аналогичной выплаты в ином субъекте Ро</w:t>
      </w:r>
      <w:r w:rsidR="009A46D7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A46D7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сийской Федерации членами семьи погибшего (умершего) </w:t>
      </w:r>
      <w:r w:rsidR="00777F19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военнослужащего </w:t>
      </w:r>
      <w:r w:rsidR="009A46D7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регистрации членов семьи на территории другого субъекта Российской Федерации</w:t>
      </w:r>
      <w:r w:rsidR="008023B4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A98CF4B" w14:textId="3793C7EF" w:rsidR="0004346E" w:rsidRPr="00240354" w:rsidRDefault="008023B4" w:rsidP="008E0E8E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777F19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C62D71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наличии или отсутствии фактов лишения родителей, одного из родителей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D71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(единственного родителя) погибшего (умершего) военнослужащ</w:t>
      </w:r>
      <w:r w:rsidR="00C62D71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62D71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го родительских прав или ограничения в родительских правах.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46882B5D" w14:textId="60B93378" w:rsidR="00122097" w:rsidRPr="00240354" w:rsidRDefault="0091375C" w:rsidP="008E0E8E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22097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4D6192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5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122097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подпункт</w:t>
      </w:r>
      <w:r w:rsidR="00FC3490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122097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следующего содержания:</w:t>
      </w:r>
    </w:p>
    <w:p w14:paraId="551A4DFF" w14:textId="00E7BE18" w:rsidR="0046108C" w:rsidRPr="00BA1F0C" w:rsidRDefault="0046108C" w:rsidP="0046108C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) получение единовременной выплаты на погребение граждан, закл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чивших контракт с частными военными компаниями, погибших в результате участия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специальной военной операции</w:t>
      </w:r>
      <w:r w:rsidR="00F836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41BD080B" w14:textId="76C3B112" w:rsidR="00122097" w:rsidRPr="00240354" w:rsidRDefault="00936256" w:rsidP="008E0E8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354">
        <w:rPr>
          <w:rFonts w:ascii="Times New Roman" w:hAnsi="Times New Roman" w:cs="Times New Roman"/>
          <w:sz w:val="28"/>
          <w:szCs w:val="28"/>
        </w:rPr>
        <w:t>в абзаце</w:t>
      </w:r>
      <w:r w:rsidR="00864C2D" w:rsidRPr="00240354">
        <w:t xml:space="preserve"> </w:t>
      </w:r>
      <w:r w:rsidR="00864C2D" w:rsidRPr="00240354">
        <w:rPr>
          <w:rFonts w:ascii="Times New Roman" w:hAnsi="Times New Roman" w:cs="Times New Roman"/>
          <w:sz w:val="28"/>
          <w:szCs w:val="28"/>
        </w:rPr>
        <w:t xml:space="preserve">первом </w:t>
      </w:r>
      <w:r w:rsidRPr="00240354">
        <w:rPr>
          <w:rFonts w:ascii="Times New Roman" w:hAnsi="Times New Roman" w:cs="Times New Roman"/>
          <w:sz w:val="28"/>
          <w:szCs w:val="28"/>
        </w:rPr>
        <w:t>пункта 9 слова «через организации федеральной почт</w:t>
      </w:r>
      <w:r w:rsidRPr="00240354">
        <w:rPr>
          <w:rFonts w:ascii="Times New Roman" w:hAnsi="Times New Roman" w:cs="Times New Roman"/>
          <w:sz w:val="28"/>
          <w:szCs w:val="28"/>
        </w:rPr>
        <w:t>о</w:t>
      </w:r>
      <w:r w:rsidRPr="00240354">
        <w:rPr>
          <w:rFonts w:ascii="Times New Roman" w:hAnsi="Times New Roman" w:cs="Times New Roman"/>
          <w:sz w:val="28"/>
          <w:szCs w:val="28"/>
        </w:rPr>
        <w:t>вой связи либо» исключить;</w:t>
      </w:r>
    </w:p>
    <w:p w14:paraId="6532BA8A" w14:textId="0D89FECC" w:rsidR="00936256" w:rsidRPr="00240354" w:rsidRDefault="00936256" w:rsidP="008E0E8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354">
        <w:rPr>
          <w:rFonts w:ascii="Times New Roman" w:hAnsi="Times New Roman" w:cs="Times New Roman"/>
          <w:sz w:val="28"/>
          <w:szCs w:val="28"/>
        </w:rPr>
        <w:t>в приложении после абзаца «Мне разъяснено, что данное согласие может быть отозвано мною в письменной форме.</w:t>
      </w:r>
      <w:r w:rsidR="001D0E37" w:rsidRPr="00240354">
        <w:rPr>
          <w:rFonts w:ascii="Times New Roman" w:hAnsi="Times New Roman" w:cs="Times New Roman"/>
          <w:sz w:val="28"/>
          <w:szCs w:val="28"/>
        </w:rPr>
        <w:t xml:space="preserve">» </w:t>
      </w:r>
      <w:r w:rsidRPr="00240354">
        <w:rPr>
          <w:rFonts w:ascii="Times New Roman" w:hAnsi="Times New Roman" w:cs="Times New Roman"/>
          <w:sz w:val="28"/>
          <w:szCs w:val="28"/>
        </w:rPr>
        <w:t>дополнить абзацем следующего с</w:t>
      </w:r>
      <w:r w:rsidRPr="00240354">
        <w:rPr>
          <w:rFonts w:ascii="Times New Roman" w:hAnsi="Times New Roman" w:cs="Times New Roman"/>
          <w:sz w:val="28"/>
          <w:szCs w:val="28"/>
        </w:rPr>
        <w:t>о</w:t>
      </w:r>
      <w:r w:rsidRPr="00240354">
        <w:rPr>
          <w:rFonts w:ascii="Times New Roman" w:hAnsi="Times New Roman" w:cs="Times New Roman"/>
          <w:sz w:val="28"/>
          <w:szCs w:val="28"/>
        </w:rPr>
        <w:t>держания:</w:t>
      </w:r>
    </w:p>
    <w:p w14:paraId="5F5A54CE" w14:textId="3291ED92" w:rsidR="00936256" w:rsidRPr="00240354" w:rsidRDefault="00936256" w:rsidP="008E0E8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354">
        <w:rPr>
          <w:rFonts w:ascii="Times New Roman" w:hAnsi="Times New Roman" w:cs="Times New Roman"/>
          <w:sz w:val="28"/>
          <w:szCs w:val="28"/>
        </w:rPr>
        <w:t>«Я подтверждаю, что сведения, сообщенные мною, точные и исчерпыв</w:t>
      </w:r>
      <w:r w:rsidRPr="00240354">
        <w:rPr>
          <w:rFonts w:ascii="Times New Roman" w:hAnsi="Times New Roman" w:cs="Times New Roman"/>
          <w:sz w:val="28"/>
          <w:szCs w:val="28"/>
        </w:rPr>
        <w:t>а</w:t>
      </w:r>
      <w:r w:rsidRPr="00240354">
        <w:rPr>
          <w:rFonts w:ascii="Times New Roman" w:hAnsi="Times New Roman" w:cs="Times New Roman"/>
          <w:sz w:val="28"/>
          <w:szCs w:val="28"/>
        </w:rPr>
        <w:t>ющие. Я уведомлен, что за предоставление ложных сведений может наступить ответственность в соответствии с законодательством Р</w:t>
      </w:r>
      <w:r w:rsidR="001D0E37" w:rsidRPr="0024035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40354">
        <w:rPr>
          <w:rFonts w:ascii="Times New Roman" w:hAnsi="Times New Roman" w:cs="Times New Roman"/>
          <w:sz w:val="28"/>
          <w:szCs w:val="28"/>
        </w:rPr>
        <w:t>Ф</w:t>
      </w:r>
      <w:r w:rsidR="001D0E37" w:rsidRPr="00240354">
        <w:rPr>
          <w:rFonts w:ascii="Times New Roman" w:hAnsi="Times New Roman" w:cs="Times New Roman"/>
          <w:sz w:val="28"/>
          <w:szCs w:val="28"/>
        </w:rPr>
        <w:t>едерации</w:t>
      </w:r>
      <w:r w:rsidRPr="00240354">
        <w:rPr>
          <w:rFonts w:ascii="Times New Roman" w:hAnsi="Times New Roman" w:cs="Times New Roman"/>
          <w:sz w:val="28"/>
          <w:szCs w:val="28"/>
        </w:rPr>
        <w:t>.»;</w:t>
      </w:r>
    </w:p>
    <w:p w14:paraId="4AFEB2AD" w14:textId="77777777" w:rsidR="00B12B29" w:rsidRPr="00B12B29" w:rsidRDefault="0004346E" w:rsidP="00B12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354">
        <w:rPr>
          <w:rFonts w:ascii="Times New Roman" w:hAnsi="Times New Roman" w:cs="Times New Roman"/>
          <w:sz w:val="28"/>
          <w:szCs w:val="28"/>
        </w:rPr>
        <w:t xml:space="preserve">6) </w:t>
      </w:r>
      <w:r w:rsidR="00B12B29" w:rsidRPr="00B12B29">
        <w:rPr>
          <w:rFonts w:ascii="Times New Roman" w:hAnsi="Times New Roman" w:cs="Times New Roman"/>
          <w:sz w:val="28"/>
          <w:szCs w:val="28"/>
        </w:rPr>
        <w:t>в Порядке предоставления единовременной выплаты на погребение граждан, заключивших контракт с частными военными компаниями, погибших в результате участия в специальной военной операции на территориях Доне</w:t>
      </w:r>
      <w:r w:rsidR="00B12B29" w:rsidRPr="00B12B29">
        <w:rPr>
          <w:rFonts w:ascii="Times New Roman" w:hAnsi="Times New Roman" w:cs="Times New Roman"/>
          <w:sz w:val="28"/>
          <w:szCs w:val="28"/>
        </w:rPr>
        <w:t>ц</w:t>
      </w:r>
      <w:r w:rsidR="00B12B29" w:rsidRPr="00B12B29">
        <w:rPr>
          <w:rFonts w:ascii="Times New Roman" w:hAnsi="Times New Roman" w:cs="Times New Roman"/>
          <w:sz w:val="28"/>
          <w:szCs w:val="28"/>
        </w:rPr>
        <w:t>кой Народной Республики, Луганской Народной Республики, Запорожской о</w:t>
      </w:r>
      <w:r w:rsidR="00B12B29" w:rsidRPr="00B12B29">
        <w:rPr>
          <w:rFonts w:ascii="Times New Roman" w:hAnsi="Times New Roman" w:cs="Times New Roman"/>
          <w:sz w:val="28"/>
          <w:szCs w:val="28"/>
        </w:rPr>
        <w:t>б</w:t>
      </w:r>
      <w:r w:rsidR="00B12B29" w:rsidRPr="00B12B29">
        <w:rPr>
          <w:rFonts w:ascii="Times New Roman" w:hAnsi="Times New Roman" w:cs="Times New Roman"/>
          <w:sz w:val="28"/>
          <w:szCs w:val="28"/>
        </w:rPr>
        <w:t>ласти, Херсонской области и Украины:</w:t>
      </w:r>
    </w:p>
    <w:p w14:paraId="281983F2" w14:textId="77777777" w:rsidR="00B12B29" w:rsidRPr="00B12B29" w:rsidRDefault="00B12B29" w:rsidP="00B12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B29">
        <w:rPr>
          <w:rFonts w:ascii="Times New Roman" w:hAnsi="Times New Roman" w:cs="Times New Roman"/>
          <w:sz w:val="28"/>
          <w:szCs w:val="28"/>
        </w:rPr>
        <w:t>в пункте 1.2 слова «постоянного проживания погибшего (умершего) на территории республики подтверждается регистрацией по месту жительства л</w:t>
      </w:r>
      <w:r w:rsidRPr="00B12B29">
        <w:rPr>
          <w:rFonts w:ascii="Times New Roman" w:hAnsi="Times New Roman" w:cs="Times New Roman"/>
          <w:sz w:val="28"/>
          <w:szCs w:val="28"/>
        </w:rPr>
        <w:t>и</w:t>
      </w:r>
      <w:r w:rsidRPr="00B12B29">
        <w:rPr>
          <w:rFonts w:ascii="Times New Roman" w:hAnsi="Times New Roman" w:cs="Times New Roman"/>
          <w:sz w:val="28"/>
          <w:szCs w:val="28"/>
        </w:rPr>
        <w:t>бо решением суда об установлении факта его проживания на территории ре</w:t>
      </w:r>
      <w:r w:rsidRPr="00B12B29">
        <w:rPr>
          <w:rFonts w:ascii="Times New Roman" w:hAnsi="Times New Roman" w:cs="Times New Roman"/>
          <w:sz w:val="28"/>
          <w:szCs w:val="28"/>
        </w:rPr>
        <w:t>с</w:t>
      </w:r>
      <w:r w:rsidRPr="00B12B29">
        <w:rPr>
          <w:rFonts w:ascii="Times New Roman" w:hAnsi="Times New Roman" w:cs="Times New Roman"/>
          <w:sz w:val="28"/>
          <w:szCs w:val="28"/>
        </w:rPr>
        <w:t>публики, факт» исключить;</w:t>
      </w:r>
    </w:p>
    <w:p w14:paraId="75E7A05F" w14:textId="77777777" w:rsidR="00B12B29" w:rsidRDefault="00B12B29" w:rsidP="00B12B2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12B29">
        <w:rPr>
          <w:rFonts w:ascii="Times New Roman" w:hAnsi="Times New Roman" w:cs="Times New Roman"/>
          <w:sz w:val="28"/>
          <w:szCs w:val="28"/>
        </w:rPr>
        <w:t>подпункт 6 пункта 3.3 признать утратившим силу;</w:t>
      </w:r>
    </w:p>
    <w:p w14:paraId="0ED52751" w14:textId="15E5A033" w:rsidR="0091358B" w:rsidRPr="00240354" w:rsidRDefault="00E02046" w:rsidP="008E0E8E">
      <w:pPr>
        <w:pStyle w:val="ab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в Поряд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дополнительной меры поддержки отдел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ным категориям граждан, участвующих в специальной военной операции:</w:t>
      </w:r>
    </w:p>
    <w:p w14:paraId="2252032D" w14:textId="13C1315C" w:rsidR="0091358B" w:rsidRPr="00240354" w:rsidRDefault="00C859F5" w:rsidP="008E0E8E">
      <w:pPr>
        <w:pStyle w:val="ab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после слов «с воинской частью Вооруженных Сил Российской Федерации» дополнить словами «и </w:t>
      </w:r>
      <w:r w:rsidR="00110767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войсках национальной гвардии Росси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со сроком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</w:t>
      </w:r>
      <w:r w:rsidR="006F5A5C"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3F50AA64" w14:textId="77777777" w:rsidR="0091358B" w:rsidRPr="00240354" w:rsidRDefault="0091358B" w:rsidP="008E0E8E">
      <w:pPr>
        <w:pStyle w:val="ab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пункт 3 изложить в следующей редакции:</w:t>
      </w:r>
    </w:p>
    <w:p w14:paraId="14A59E64" w14:textId="77777777" w:rsidR="0091358B" w:rsidRPr="00240354" w:rsidRDefault="0091358B" w:rsidP="008E0E8E">
      <w:pPr>
        <w:pStyle w:val="ab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«3. Мера социальной поддержки носит единовременный характер, назн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чается и выплачивается уполномоченным органом в беззаявительном порядке на основании данных, представляемых пунктом отбора на военную службу по контракту по г. Кызылу, Военным комиссариатом Республики Тыва и Управл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нием Федеральной службы войск национальной гвардии Российской Федер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ции по Республике Тыва по формам в соответствии с приложениями № 1, 2 и 3 к настоящему Порядку.»;</w:t>
      </w:r>
    </w:p>
    <w:p w14:paraId="30BA108F" w14:textId="77777777" w:rsidR="0091358B" w:rsidRPr="00240354" w:rsidRDefault="0091358B" w:rsidP="008E0E8E">
      <w:pPr>
        <w:spacing w:after="0" w:line="360" w:lineRule="atLeas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пункт 4 изложить в следующей редакции:</w:t>
      </w:r>
    </w:p>
    <w:p w14:paraId="6DFB403F" w14:textId="7BE3E79B" w:rsidR="00B21D14" w:rsidRPr="00240354" w:rsidRDefault="006F5A5C" w:rsidP="008E0E8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«4.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1D14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</w:t>
      </w:r>
      <w:r w:rsidR="0015283C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B21D14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, заключившим с 1 января 2024 г. по 31 июля 2024 г. с пунктом отбора на военную службу по контракту в г. К</w:t>
      </w:r>
      <w:r w:rsidR="00B21D14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21D14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зыле контракт о прохождении военной службы в Вооруже</w:t>
      </w:r>
      <w:r w:rsidR="00365EEC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нных Силах Росси</w:t>
      </w:r>
      <w:r w:rsidR="00365EEC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65EEC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</w:t>
      </w:r>
      <w:r w:rsidR="00B21D14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5EEC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21D14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военнослужащим, призванным по мобилизации из Республ</w:t>
      </w:r>
      <w:r w:rsidR="00B21D14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21D14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ки Тыва и заключившие контракт о прохождении военной службы с воинской частью Вооруженных Сил Российской Федерации для выполнения задач спец</w:t>
      </w:r>
      <w:r w:rsidR="00B21D14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21D14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альной военной операции на территориях Донецкой Народной Республики, Л</w:t>
      </w:r>
      <w:r w:rsidR="00B21D14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21D14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ганской Народной Республики, Запорожской области, Херсонской области и Украины</w:t>
      </w:r>
      <w:r w:rsidR="00365EEC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B21D14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</w:t>
      </w:r>
      <w:r w:rsidR="003E4A39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нам</w:t>
      </w:r>
      <w:r w:rsidR="00B21D14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военнослужащ</w:t>
      </w:r>
      <w:r w:rsidR="003E4A39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B21D14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, прох</w:t>
      </w:r>
      <w:r w:rsidR="00B21D14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21D14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дящи</w:t>
      </w:r>
      <w:r w:rsidR="003E4A39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21D14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военную службу по призыву и заключившим контракт о прохождении военной службы с воинской частью Вооруженных Сил Российской Федерации (за исключением военнослужащих, замещающих воинские должности курса</w:t>
      </w:r>
      <w:r w:rsidR="00B21D14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1D14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тов военных профессиональных образовательных организаций, военных обр</w:t>
      </w:r>
      <w:r w:rsidR="00B21D14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21D14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зовательных организаций высшего образования, находящихся в ведении Мин</w:t>
      </w:r>
      <w:r w:rsidR="00B21D14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21D14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стерства обороны Российской Федерации) сроком на один год и более</w:t>
      </w:r>
      <w:r w:rsidR="001B1BFD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время проведения специальной военной операции</w:t>
      </w:r>
      <w:r w:rsidR="00B21D14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устанавливается </w:t>
      </w:r>
      <w:r w:rsidR="00365EEC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единовременная денежная выплата</w:t>
      </w:r>
      <w:r w:rsidR="00B21D14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100 тыс. рублей.</w:t>
      </w:r>
    </w:p>
    <w:p w14:paraId="68EFDA54" w14:textId="77777777" w:rsidR="001B1BFD" w:rsidRPr="00240354" w:rsidRDefault="001B1BFD" w:rsidP="008E0E8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ражданам Российской Федерации, призванным на военную службу по мобилизации в Вооруженные Силы Российской Федерации, в том числе направленным в войска национальной гвардии Российской Федерации для пр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хождения военной службы, военнослужащим, проходившим военную службу по призыву в Вооруженных Силах Российской Федерации (за исключением в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еннослужащих, замещающих воинские должности курсантов военных профе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сиональных образовательных организаций, военных образовательных орган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заций высшего образования, находящихся в ведении Министерства обороны Российской Федерации), военнослужащим, проходившим военную службу по призыву в войсках национальной гвардии Российской Федерации (за исключ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нием военнослужащих, замещающих воинские должности курсантов военных образовательных организаций высшего образования, находящихся в ведении Федеральной службы войск национальной гвардии Российской Федерации или Министерства обороны Российской Федерации), иным гражданам Российской Федерации (за исключением отдельных категорий граждан, определяемых Пр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вительством Российской Федерации) и иностранным гражданам, которые з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ключили</w:t>
      </w:r>
      <w:r w:rsidR="00B21D14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 августа 2024 г.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 о прохождении военной службы в Воор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женных Силах Российской Федерации, войсках национальной гвардии Росси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устанавливается 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единовременн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выплат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400 тыс. рублей</w:t>
      </w:r>
      <w:r w:rsidR="00132A94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1A1A8F" w14:textId="4C0F667C" w:rsidR="0091358B" w:rsidRPr="00240354" w:rsidRDefault="001B1BFD" w:rsidP="008E0E8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="003E4A39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 сведени</w:t>
      </w:r>
      <w:r w:rsidR="00A96C6A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E4A39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участии военнослужащего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проходящ</w:t>
      </w:r>
      <w:r w:rsidR="003E4A39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военную службу по призыву и заключивш</w:t>
      </w:r>
      <w:r w:rsidR="00A96C6A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тракт о прохождении военной службы с воинской частью Вооруж</w:t>
      </w:r>
      <w:r w:rsidR="003E4A39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енных Сил Российской Федерации в выполнении задач специальной военной операции на территориях Донецкой Народной Республики, Луганской Народной Республ</w:t>
      </w:r>
      <w:r w:rsidR="003E4A39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E4A39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ки, Запорожской области, Херсонской области и Украины</w:t>
      </w:r>
      <w:r w:rsidR="00A96C6A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E4A39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единовременная д</w:t>
      </w:r>
      <w:r w:rsidR="003E4A39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E4A39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нежная выплат</w:t>
      </w:r>
      <w:r w:rsidR="006F5A5C">
        <w:rPr>
          <w:rFonts w:ascii="Times New Roman" w:hAnsi="Times New Roman" w:cs="Times New Roman"/>
          <w:color w:val="000000" w:themeColor="text1"/>
          <w:sz w:val="28"/>
          <w:szCs w:val="28"/>
        </w:rPr>
        <w:t>а доплачивается до 400 тыс. рублей</w:t>
      </w:r>
      <w:r w:rsidR="00464B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1358B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11BCF42" w14:textId="71F1B26A" w:rsidR="00FD663D" w:rsidRPr="00240354" w:rsidRDefault="00F6295F" w:rsidP="008E0E8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5 слова </w:t>
      </w:r>
      <w:r w:rsidR="00FD663D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«1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рабочего дня» заменить словами </w:t>
      </w:r>
      <w:r w:rsidR="00FD663D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«3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</w:t>
      </w:r>
      <w:r w:rsidR="00FD663D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1D79CD46" w14:textId="77777777" w:rsidR="0091358B" w:rsidRDefault="0091358B" w:rsidP="008E0E8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приложением № 3 следующего содержания:</w:t>
      </w:r>
    </w:p>
    <w:p w14:paraId="4208C3B3" w14:textId="77777777" w:rsidR="0074694D" w:rsidRDefault="0074694D" w:rsidP="008E0E8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C4AA81" w14:textId="77777777" w:rsidR="0091358B" w:rsidRPr="008E0E8E" w:rsidRDefault="0091358B" w:rsidP="008E0E8E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E8E">
        <w:rPr>
          <w:rFonts w:ascii="Times New Roman" w:hAnsi="Times New Roman" w:cs="Times New Roman"/>
          <w:color w:val="000000" w:themeColor="text1"/>
          <w:sz w:val="28"/>
          <w:szCs w:val="28"/>
        </w:rPr>
        <w:t>«Приложение № 3</w:t>
      </w:r>
    </w:p>
    <w:p w14:paraId="67CDF9EB" w14:textId="77777777" w:rsidR="0091358B" w:rsidRPr="008E0E8E" w:rsidRDefault="0091358B" w:rsidP="008E0E8E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E8E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предоставления дополнительной</w:t>
      </w:r>
    </w:p>
    <w:p w14:paraId="63F98B27" w14:textId="77777777" w:rsidR="0091358B" w:rsidRPr="008E0E8E" w:rsidRDefault="0091358B" w:rsidP="008E0E8E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E8E">
        <w:rPr>
          <w:rFonts w:ascii="Times New Roman" w:hAnsi="Times New Roman" w:cs="Times New Roman"/>
          <w:color w:val="000000" w:themeColor="text1"/>
          <w:sz w:val="28"/>
          <w:szCs w:val="28"/>
        </w:rPr>
        <w:t>меры поддержки отдельным категориям</w:t>
      </w:r>
    </w:p>
    <w:p w14:paraId="775C4EC0" w14:textId="77777777" w:rsidR="0091358B" w:rsidRPr="008E0E8E" w:rsidRDefault="0091358B" w:rsidP="008E0E8E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E8E">
        <w:rPr>
          <w:rFonts w:ascii="Times New Roman" w:hAnsi="Times New Roman" w:cs="Times New Roman"/>
          <w:color w:val="000000" w:themeColor="text1"/>
          <w:sz w:val="28"/>
          <w:szCs w:val="28"/>
        </w:rPr>
        <w:t>граждан, участвующих в специальной</w:t>
      </w:r>
    </w:p>
    <w:p w14:paraId="2B46180F" w14:textId="77777777" w:rsidR="0091358B" w:rsidRPr="008E0E8E" w:rsidRDefault="0091358B" w:rsidP="008E0E8E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E8E">
        <w:rPr>
          <w:rFonts w:ascii="Times New Roman" w:hAnsi="Times New Roman" w:cs="Times New Roman"/>
          <w:color w:val="000000" w:themeColor="text1"/>
          <w:sz w:val="28"/>
          <w:szCs w:val="28"/>
        </w:rPr>
        <w:t>военной операции</w:t>
      </w:r>
    </w:p>
    <w:p w14:paraId="3B15B81D" w14:textId="77777777" w:rsidR="0091358B" w:rsidRPr="008E0E8E" w:rsidRDefault="0091358B" w:rsidP="008E0E8E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450102" w14:textId="77777777" w:rsidR="0091358B" w:rsidRPr="008E0E8E" w:rsidRDefault="0091358B" w:rsidP="008E0E8E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E8E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14:paraId="314486B7" w14:textId="77777777" w:rsidR="0091358B" w:rsidRPr="008E0E8E" w:rsidRDefault="0091358B" w:rsidP="008E0E8E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F0DDEB" w14:textId="3AACDA98" w:rsidR="0091358B" w:rsidRPr="008E0E8E" w:rsidRDefault="00052693" w:rsidP="008E0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E8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E0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0E8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E0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0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E0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0E8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E0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0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E0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358B" w:rsidRPr="008E0E8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</w:p>
    <w:p w14:paraId="144ACA38" w14:textId="77777777" w:rsidR="008E0E8E" w:rsidRDefault="0091358B" w:rsidP="008E0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граждан, заключивших контракт о прохождении </w:t>
      </w:r>
    </w:p>
    <w:p w14:paraId="7122878D" w14:textId="77777777" w:rsidR="008E0E8E" w:rsidRDefault="0091358B" w:rsidP="008E0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военной службы в войсках национальной гвардии </w:t>
      </w:r>
    </w:p>
    <w:p w14:paraId="2F7E4621" w14:textId="54B71AF7" w:rsidR="0091358B" w:rsidRPr="008E0E8E" w:rsidRDefault="0091358B" w:rsidP="008E0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E8E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по Республике Тыва</w:t>
      </w:r>
    </w:p>
    <w:p w14:paraId="1A553DF3" w14:textId="77777777" w:rsidR="0091358B" w:rsidRPr="008E0E8E" w:rsidRDefault="0091358B" w:rsidP="008E0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850"/>
        <w:gridCol w:w="1098"/>
        <w:gridCol w:w="971"/>
        <w:gridCol w:w="1270"/>
        <w:gridCol w:w="1612"/>
        <w:gridCol w:w="654"/>
        <w:gridCol w:w="1099"/>
        <w:gridCol w:w="904"/>
        <w:gridCol w:w="698"/>
      </w:tblGrid>
      <w:tr w:rsidR="0091358B" w:rsidRPr="008E0E8E" w14:paraId="1A3C55DD" w14:textId="77777777" w:rsidTr="00382264">
        <w:tc>
          <w:tcPr>
            <w:tcW w:w="483" w:type="dxa"/>
          </w:tcPr>
          <w:p w14:paraId="53366493" w14:textId="77777777" w:rsidR="0091358B" w:rsidRPr="008E0E8E" w:rsidRDefault="0091358B" w:rsidP="008E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68BD3850" w14:textId="77777777" w:rsidR="0091358B" w:rsidRPr="008E0E8E" w:rsidRDefault="0091358B" w:rsidP="008E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8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0" w:type="dxa"/>
          </w:tcPr>
          <w:p w14:paraId="3E2637E5" w14:textId="77777777" w:rsidR="0091358B" w:rsidRPr="008E0E8E" w:rsidRDefault="0091358B" w:rsidP="008E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8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098" w:type="dxa"/>
          </w:tcPr>
          <w:p w14:paraId="5B3B1612" w14:textId="77777777" w:rsidR="0091358B" w:rsidRPr="008E0E8E" w:rsidRDefault="0091358B" w:rsidP="008E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8E">
              <w:rPr>
                <w:rFonts w:ascii="Times New Roman" w:hAnsi="Times New Roman" w:cs="Times New Roman"/>
                <w:sz w:val="24"/>
                <w:szCs w:val="24"/>
              </w:rPr>
              <w:t>Дата рожд</w:t>
            </w:r>
            <w:r w:rsidRPr="008E0E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0E8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71" w:type="dxa"/>
          </w:tcPr>
          <w:p w14:paraId="04CA8E21" w14:textId="77777777" w:rsidR="0091358B" w:rsidRPr="008E0E8E" w:rsidRDefault="0091358B" w:rsidP="008E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8E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8E0E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0E8E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</w:p>
          <w:p w14:paraId="69BB3671" w14:textId="77777777" w:rsidR="0091358B" w:rsidRPr="008E0E8E" w:rsidRDefault="0091358B" w:rsidP="008E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8E">
              <w:rPr>
                <w:rFonts w:ascii="Times New Roman" w:hAnsi="Times New Roman" w:cs="Times New Roman"/>
                <w:sz w:val="24"/>
                <w:szCs w:val="24"/>
              </w:rPr>
              <w:t xml:space="preserve">серия и номер </w:t>
            </w:r>
          </w:p>
        </w:tc>
        <w:tc>
          <w:tcPr>
            <w:tcW w:w="1270" w:type="dxa"/>
          </w:tcPr>
          <w:p w14:paraId="4E247E91" w14:textId="77777777" w:rsidR="0091358B" w:rsidRPr="008E0E8E" w:rsidRDefault="0091358B" w:rsidP="008E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8E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14:paraId="691861A1" w14:textId="77777777" w:rsidR="0091358B" w:rsidRPr="008E0E8E" w:rsidRDefault="0091358B" w:rsidP="008E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8E">
              <w:rPr>
                <w:rFonts w:ascii="Times New Roman" w:hAnsi="Times New Roman" w:cs="Times New Roman"/>
                <w:sz w:val="24"/>
                <w:szCs w:val="24"/>
              </w:rPr>
              <w:t>расчетного</w:t>
            </w:r>
          </w:p>
          <w:p w14:paraId="67665F56" w14:textId="77777777" w:rsidR="0091358B" w:rsidRPr="008E0E8E" w:rsidRDefault="0091358B" w:rsidP="008E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8E">
              <w:rPr>
                <w:rFonts w:ascii="Times New Roman" w:hAnsi="Times New Roman" w:cs="Times New Roman"/>
                <w:sz w:val="24"/>
                <w:szCs w:val="24"/>
              </w:rPr>
              <w:t xml:space="preserve">счета </w:t>
            </w:r>
          </w:p>
        </w:tc>
        <w:tc>
          <w:tcPr>
            <w:tcW w:w="1612" w:type="dxa"/>
          </w:tcPr>
          <w:p w14:paraId="5D645E20" w14:textId="77777777" w:rsidR="0091358B" w:rsidRPr="008E0E8E" w:rsidRDefault="0091358B" w:rsidP="008E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8E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8E0E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0E8E">
              <w:rPr>
                <w:rFonts w:ascii="Times New Roman" w:hAnsi="Times New Roman" w:cs="Times New Roman"/>
                <w:sz w:val="24"/>
                <w:szCs w:val="24"/>
              </w:rPr>
              <w:t>ние кредитн</w:t>
            </w:r>
            <w:r w:rsidRPr="008E0E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0E8E">
              <w:rPr>
                <w:rFonts w:ascii="Times New Roman" w:hAnsi="Times New Roman" w:cs="Times New Roman"/>
                <w:sz w:val="24"/>
                <w:szCs w:val="24"/>
              </w:rPr>
              <w:t>го учрежд</w:t>
            </w:r>
            <w:r w:rsidRPr="008E0E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0E8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54" w:type="dxa"/>
          </w:tcPr>
          <w:p w14:paraId="6E7BE370" w14:textId="77777777" w:rsidR="0091358B" w:rsidRPr="008E0E8E" w:rsidRDefault="0091358B" w:rsidP="008E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8E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1099" w:type="dxa"/>
          </w:tcPr>
          <w:p w14:paraId="21D13C85" w14:textId="77777777" w:rsidR="0091358B" w:rsidRPr="008E0E8E" w:rsidRDefault="0091358B" w:rsidP="008E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8E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904" w:type="dxa"/>
          </w:tcPr>
          <w:p w14:paraId="730B8577" w14:textId="77777777" w:rsidR="0091358B" w:rsidRPr="008E0E8E" w:rsidRDefault="0091358B" w:rsidP="008E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8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698" w:type="dxa"/>
          </w:tcPr>
          <w:p w14:paraId="1C0C2D8E" w14:textId="77777777" w:rsidR="0091358B" w:rsidRPr="008E0E8E" w:rsidRDefault="0091358B" w:rsidP="008E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8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91358B" w:rsidRPr="008E0E8E" w14:paraId="1E822676" w14:textId="77777777" w:rsidTr="00382264">
        <w:tc>
          <w:tcPr>
            <w:tcW w:w="483" w:type="dxa"/>
          </w:tcPr>
          <w:p w14:paraId="17B6B862" w14:textId="77777777" w:rsidR="0091358B" w:rsidRPr="008E0E8E" w:rsidRDefault="0091358B" w:rsidP="008E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CC4AD0" w14:textId="77777777" w:rsidR="0091358B" w:rsidRPr="008E0E8E" w:rsidRDefault="0091358B" w:rsidP="008E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535EE4C7" w14:textId="77777777" w:rsidR="0091358B" w:rsidRPr="008E0E8E" w:rsidRDefault="0091358B" w:rsidP="008E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7A7B909D" w14:textId="77777777" w:rsidR="0091358B" w:rsidRPr="008E0E8E" w:rsidRDefault="0091358B" w:rsidP="008E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167CD92" w14:textId="77777777" w:rsidR="0091358B" w:rsidRPr="008E0E8E" w:rsidRDefault="0091358B" w:rsidP="008E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364641AA" w14:textId="77777777" w:rsidR="0091358B" w:rsidRPr="008E0E8E" w:rsidRDefault="0091358B" w:rsidP="008E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4051F8B0" w14:textId="77777777" w:rsidR="0091358B" w:rsidRPr="008E0E8E" w:rsidRDefault="0091358B" w:rsidP="008E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3BE614A" w14:textId="77777777" w:rsidR="0091358B" w:rsidRPr="008E0E8E" w:rsidRDefault="0091358B" w:rsidP="008E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59A71631" w14:textId="77777777" w:rsidR="0091358B" w:rsidRPr="008E0E8E" w:rsidRDefault="0091358B" w:rsidP="008E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7A0B4C7C" w14:textId="77777777" w:rsidR="0091358B" w:rsidRPr="008E0E8E" w:rsidRDefault="0091358B" w:rsidP="008E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0A48A0" w14:textId="77777777" w:rsidR="0091358B" w:rsidRPr="00240354" w:rsidRDefault="0091358B" w:rsidP="008E0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90C7BD" w14:textId="77777777" w:rsidR="0091358B" w:rsidRPr="00240354" w:rsidRDefault="0091358B" w:rsidP="008E0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Управления Федеральной службы </w:t>
      </w:r>
    </w:p>
    <w:p w14:paraId="504B7E8B" w14:textId="77777777" w:rsidR="0091358B" w:rsidRPr="00240354" w:rsidRDefault="0091358B" w:rsidP="008E0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войск национальной гвардии Российской </w:t>
      </w:r>
    </w:p>
    <w:p w14:paraId="7B428604" w14:textId="553B988E" w:rsidR="0091358B" w:rsidRPr="00240354" w:rsidRDefault="0091358B" w:rsidP="008E0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по Республике Тыва</w:t>
      </w:r>
      <w:r w:rsidR="00382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   ______</w:t>
      </w:r>
      <w:r w:rsidR="00382264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</w:p>
    <w:p w14:paraId="421C3A65" w14:textId="77777777" w:rsidR="0091358B" w:rsidRPr="00240354" w:rsidRDefault="0091358B" w:rsidP="00382264">
      <w:pPr>
        <w:autoSpaceDE w:val="0"/>
        <w:autoSpaceDN w:val="0"/>
        <w:adjustRightInd w:val="0"/>
        <w:spacing w:after="0" w:line="240" w:lineRule="auto"/>
        <w:ind w:left="6663" w:firstLine="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54">
        <w:rPr>
          <w:rFonts w:ascii="Times New Roman" w:hAnsi="Times New Roman" w:cs="Times New Roman"/>
          <w:color w:val="000000" w:themeColor="text1"/>
          <w:sz w:val="24"/>
          <w:szCs w:val="24"/>
        </w:rPr>
        <w:t>Ф.И.О.</w:t>
      </w:r>
    </w:p>
    <w:p w14:paraId="1E9E60E0" w14:textId="77777777" w:rsidR="0091358B" w:rsidRPr="00240354" w:rsidRDefault="0091358B" w:rsidP="008E0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______________20__г.</w:t>
      </w:r>
    </w:p>
    <w:p w14:paraId="3CF741C6" w14:textId="77777777" w:rsidR="0091358B" w:rsidRPr="00240354" w:rsidRDefault="0091358B" w:rsidP="008E0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A31EF2" w14:textId="22C874AA" w:rsidR="0091358B" w:rsidRDefault="0091358B" w:rsidP="008E0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М.П.»</w:t>
      </w:r>
      <w:r w:rsidR="0091375C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CD50D90" w14:textId="0E30DC93" w:rsidR="00382264" w:rsidRDefault="00AB4801" w:rsidP="00864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8) дополнить приложени</w:t>
      </w:r>
      <w:r w:rsidR="006F5A5C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859F5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  <w:r w:rsidR="00382264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2AAE217E" w14:textId="01E12328" w:rsidR="00AB4801" w:rsidRPr="00382264" w:rsidRDefault="00AB4801" w:rsidP="00382264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2264">
        <w:rPr>
          <w:rFonts w:ascii="Times New Roman" w:hAnsi="Times New Roman" w:cs="Times New Roman"/>
          <w:bCs/>
          <w:sz w:val="28"/>
          <w:szCs w:val="28"/>
        </w:rPr>
        <w:lastRenderedPageBreak/>
        <w:t>«Приложение № 7</w:t>
      </w:r>
    </w:p>
    <w:p w14:paraId="754798C4" w14:textId="36D6B6C5" w:rsidR="00AB4801" w:rsidRPr="00382264" w:rsidRDefault="00AB4801" w:rsidP="00382264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2264">
        <w:rPr>
          <w:rFonts w:ascii="Times New Roman" w:hAnsi="Times New Roman" w:cs="Times New Roman"/>
          <w:bCs/>
          <w:sz w:val="28"/>
          <w:szCs w:val="28"/>
        </w:rPr>
        <w:t>к постановлению Правительства</w:t>
      </w:r>
    </w:p>
    <w:p w14:paraId="56BC87AB" w14:textId="662E78D5" w:rsidR="00AB4801" w:rsidRPr="00382264" w:rsidRDefault="00AB4801" w:rsidP="00382264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2264">
        <w:rPr>
          <w:rFonts w:ascii="Times New Roman" w:hAnsi="Times New Roman" w:cs="Times New Roman"/>
          <w:bCs/>
          <w:sz w:val="28"/>
          <w:szCs w:val="28"/>
        </w:rPr>
        <w:t>Республики Тыва</w:t>
      </w:r>
    </w:p>
    <w:p w14:paraId="3487385D" w14:textId="77777777" w:rsidR="00AB4801" w:rsidRPr="00382264" w:rsidRDefault="00AB4801" w:rsidP="00382264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A97D244" w14:textId="77777777" w:rsidR="00382264" w:rsidRPr="00382264" w:rsidRDefault="00382264" w:rsidP="00382264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28A0FF1" w14:textId="512F8B07" w:rsidR="00AB4801" w:rsidRPr="00382264" w:rsidRDefault="00382264" w:rsidP="0038226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</w:p>
    <w:p w14:paraId="27F5714C" w14:textId="77777777" w:rsidR="00382264" w:rsidRDefault="00AB4801" w:rsidP="0038226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предоставления единовременной компенсационной </w:t>
      </w:r>
    </w:p>
    <w:p w14:paraId="6D34456F" w14:textId="77777777" w:rsidR="00382264" w:rsidRDefault="00AB4801" w:rsidP="0038226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выплаты в виде частичной компенсации расходов </w:t>
      </w:r>
    </w:p>
    <w:p w14:paraId="269C4574" w14:textId="77777777" w:rsidR="00382264" w:rsidRDefault="00AB4801" w:rsidP="0038226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>на питание (завтраки либо обеды) обучающимся 5-11</w:t>
      </w:r>
    </w:p>
    <w:p w14:paraId="546C5C53" w14:textId="77777777" w:rsidR="00382264" w:rsidRDefault="005536D6" w:rsidP="0038226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классов</w:t>
      </w:r>
      <w:r w:rsidR="00AB4801"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общеобразовательных организациях</w:t>
      </w:r>
      <w:r w:rsidR="00AB4801" w:rsidRPr="00382264">
        <w:rPr>
          <w:sz w:val="28"/>
          <w:szCs w:val="28"/>
        </w:rPr>
        <w:t xml:space="preserve"> </w:t>
      </w:r>
      <w:r w:rsidR="00AB4801"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 числа </w:t>
      </w:r>
    </w:p>
    <w:p w14:paraId="45926751" w14:textId="5C1EBA09" w:rsidR="00AB4801" w:rsidRPr="00382264" w:rsidRDefault="00AB4801" w:rsidP="0038226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>детей участников специальной военной операции</w:t>
      </w:r>
    </w:p>
    <w:p w14:paraId="1C92754E" w14:textId="77777777" w:rsidR="00AB4801" w:rsidRPr="00382264" w:rsidRDefault="00AB4801" w:rsidP="0038226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3D6D9AA" w14:textId="77777777" w:rsidR="00B84445" w:rsidRPr="00240354" w:rsidRDefault="00012E24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определяет процедуру </w:t>
      </w:r>
      <w:r w:rsidR="00AB4801" w:rsidRPr="00240354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единовр</w:t>
      </w:r>
      <w:r w:rsidR="00AB4801" w:rsidRPr="0024035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B4801" w:rsidRPr="00240354">
        <w:rPr>
          <w:rFonts w:ascii="Times New Roman" w:eastAsia="Times New Roman" w:hAnsi="Times New Roman"/>
          <w:sz w:val="28"/>
          <w:szCs w:val="28"/>
          <w:lang w:eastAsia="ru-RU"/>
        </w:rPr>
        <w:t>менной компенсационной выплаты в виде частичной компенсации расходов на питание (завтраки либо обеды) обучающимся 5-11</w:t>
      </w:r>
      <w:r w:rsidR="00666D14"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</w:t>
      </w:r>
      <w:r w:rsidR="00AB4801"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общеобразов</w:t>
      </w:r>
      <w:r w:rsidR="00AB4801" w:rsidRPr="0024035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B4801" w:rsidRPr="00240354">
        <w:rPr>
          <w:rFonts w:ascii="Times New Roman" w:eastAsia="Times New Roman" w:hAnsi="Times New Roman"/>
          <w:sz w:val="28"/>
          <w:szCs w:val="28"/>
          <w:lang w:eastAsia="ru-RU"/>
        </w:rPr>
        <w:t>тельных организациях</w:t>
      </w:r>
      <w:r w:rsidR="00AB4801" w:rsidRPr="00240354">
        <w:t xml:space="preserve"> </w:t>
      </w:r>
      <w:r w:rsidR="00AB4801" w:rsidRPr="00240354">
        <w:rPr>
          <w:rFonts w:ascii="Times New Roman" w:eastAsia="Times New Roman" w:hAnsi="Times New Roman"/>
          <w:sz w:val="28"/>
          <w:szCs w:val="28"/>
          <w:lang w:eastAsia="ru-RU"/>
        </w:rPr>
        <w:t>из числа детей участников специальной военной опер</w:t>
      </w:r>
      <w:r w:rsidR="00AB4801" w:rsidRPr="0024035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B4801"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ции (далее – денежная компенсация). </w:t>
      </w:r>
    </w:p>
    <w:p w14:paraId="6E5A973D" w14:textId="45FFEFE9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2. Денежная компенсаци</w:t>
      </w:r>
      <w:r w:rsidR="00012E24" w:rsidRPr="00240354">
        <w:rPr>
          <w:rFonts w:ascii="Times New Roman" w:eastAsia="Times New Roman" w:hAnsi="Times New Roman"/>
          <w:sz w:val="28"/>
          <w:szCs w:val="28"/>
          <w:lang w:eastAsia="ru-RU"/>
        </w:rPr>
        <w:t>я предоставляется детям из семей</w:t>
      </w:r>
      <w:r w:rsidR="00B84445" w:rsidRPr="00240354">
        <w:t xml:space="preserve"> 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без вести пр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павших</w:t>
      </w:r>
      <w:r w:rsidR="00B84445"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специальной военной операции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, уволенных и действующих ветеранов боевых действий,</w:t>
      </w:r>
      <w:r w:rsidR="00B84445"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принимающих (принимавших) участие в специал</w:t>
      </w:r>
      <w:r w:rsidR="00B84445" w:rsidRPr="0024035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B84445"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ной военной операции, 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обучающимся 5-11</w:t>
      </w:r>
      <w:r w:rsidR="00666D14"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обучающиеся) в общеобразовательных организациях (далее – образовательная организация), расположенных на территории Республики Тыва по образовательным програ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мам основного общего образования.</w:t>
      </w:r>
    </w:p>
    <w:p w14:paraId="2468E836" w14:textId="4DF6036D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110736" w:rsidRPr="00240354">
        <w:rPr>
          <w:rFonts w:ascii="Times New Roman" w:eastAsia="Times New Roman" w:hAnsi="Times New Roman"/>
          <w:sz w:val="28"/>
          <w:szCs w:val="28"/>
          <w:lang w:eastAsia="ru-RU"/>
        </w:rPr>
        <w:t>Денежная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736" w:rsidRPr="00240354">
        <w:rPr>
          <w:rFonts w:ascii="Times New Roman" w:eastAsia="Times New Roman" w:hAnsi="Times New Roman"/>
          <w:sz w:val="28"/>
          <w:szCs w:val="28"/>
          <w:lang w:eastAsia="ru-RU"/>
        </w:rPr>
        <w:t>компенсация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питание определяется </w:t>
      </w:r>
      <w:r w:rsidR="00110736"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666D14"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</w:t>
      </w:r>
      <w:r w:rsidR="00666D14" w:rsidRPr="0024035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66D14"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тов 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от установленной средней стоимости однократного горячего питания на учебные дни текущего года на одного обучающегося. </w:t>
      </w:r>
    </w:p>
    <w:p w14:paraId="67A12C91" w14:textId="77777777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Средняя стоимость однократного горячего питания в учебный день на одного обучающегося утверждается Министерством образования Республики Тыва.</w:t>
      </w:r>
    </w:p>
    <w:p w14:paraId="2D37A56C" w14:textId="77777777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4. Денежная компенсация предоставляется при условии неполучения об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чающимися мер социальной поддержки по обеспечению питанием в соотве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ствии с федеральными законами, иными нормативными правовыми актами Российской Федерации, законами Республики Тыва, нормативными правовыми актами Республики Тыва и (или) актами (решениями) органов местного сам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управления.</w:t>
      </w:r>
    </w:p>
    <w:p w14:paraId="4AD1E58B" w14:textId="7B37C653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5. Для получения денежной компенсации один из родителей, усыновит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лей, опекунов (попечителей) несовершеннолетнего обучающегося (далее – з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явитель) ежегодно</w:t>
      </w:r>
      <w:r w:rsidR="008023B4"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 с 1 сентября по 30 ноября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3B4"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текущего года 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обращается в М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нистерство труда и социальной политики Республики Тыва (далее – Минтруд) или многофункциональный центр предоставления государственных и муниц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пальных услуг по месту регистрации (далее – МФЦ) с заявлением о предоста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лении денежной компенсации (далее – заявление) в свободной форме.</w:t>
      </w:r>
    </w:p>
    <w:p w14:paraId="715FE002" w14:textId="77777777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прилагаются следующие документы:</w:t>
      </w:r>
    </w:p>
    <w:p w14:paraId="062196C1" w14:textId="2AD699D1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1) копия паспорта или иного документа, удостоверяющего личность </w:t>
      </w:r>
      <w:r w:rsidR="00B451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заявителя;</w:t>
      </w:r>
    </w:p>
    <w:p w14:paraId="51A11E7D" w14:textId="77777777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2) копии свидетельства о рождении несовершеннолетнего обучающегося;</w:t>
      </w:r>
    </w:p>
    <w:p w14:paraId="2D1B79FA" w14:textId="62D23326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3) копия удостоверения родителя, подтверждающего статус ветерана бо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вых действий</w:t>
      </w:r>
      <w:r w:rsidR="003F613D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3F613D" w:rsidRPr="003F613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случае, если родитель является ветераном боевых действий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2233A20" w14:textId="156027E9" w:rsidR="00AB4801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4) справка о подтверждении факта участия в специальной военной опер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ции на территориях</w:t>
      </w:r>
      <w:r w:rsidR="00012E24"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Донецкой Народной Республики, Луганской Народной Республики, Запорожской </w:t>
      </w:r>
      <w:r w:rsidR="00012E24"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области, 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Херсонской области</w:t>
      </w:r>
      <w:r w:rsidR="00012E24"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 и Украины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, выдава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22C09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участникам специальной военной операции и членам их семей;</w:t>
      </w:r>
    </w:p>
    <w:p w14:paraId="3748E7DB" w14:textId="59B4225B" w:rsidR="003F613D" w:rsidRPr="003F613D" w:rsidRDefault="003F613D" w:rsidP="003F613D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13D">
        <w:rPr>
          <w:rFonts w:ascii="Times New Roman" w:eastAsia="Times New Roman" w:hAnsi="Times New Roman"/>
          <w:sz w:val="28"/>
          <w:szCs w:val="28"/>
          <w:lang w:eastAsia="ru-RU"/>
        </w:rPr>
        <w:t>5) документ, свидетельствующий о наличии статуса пропавшего без вести при выполнении задач в ходе специальной военной операции, – в случае</w:t>
      </w:r>
      <w:r w:rsidR="00A0589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F613D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родитель считается без вести пропавшим;</w:t>
      </w:r>
    </w:p>
    <w:p w14:paraId="5CCD9DC3" w14:textId="11789335" w:rsidR="003F613D" w:rsidRDefault="003F613D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13D">
        <w:rPr>
          <w:rFonts w:ascii="Times New Roman" w:eastAsia="Times New Roman" w:hAnsi="Times New Roman"/>
          <w:sz w:val="28"/>
          <w:szCs w:val="28"/>
          <w:lang w:eastAsia="ru-RU"/>
        </w:rPr>
        <w:t>6) сведения о государственной регистрации актов гражданского состо</w:t>
      </w:r>
      <w:r w:rsidRPr="003F613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F613D">
        <w:rPr>
          <w:rFonts w:ascii="Times New Roman" w:eastAsia="Times New Roman" w:hAnsi="Times New Roman"/>
          <w:sz w:val="28"/>
          <w:szCs w:val="28"/>
          <w:lang w:eastAsia="ru-RU"/>
        </w:rPr>
        <w:t>ния (о рождении ребенка (детей), об установлении отцовства, о заключении (расторжении) брака, о смерти)</w:t>
      </w:r>
      <w:r w:rsidR="00A05896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3F613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регистрации акта гражданского с</w:t>
      </w:r>
      <w:r w:rsidRPr="003F613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F613D">
        <w:rPr>
          <w:rFonts w:ascii="Times New Roman" w:eastAsia="Times New Roman" w:hAnsi="Times New Roman"/>
          <w:sz w:val="28"/>
          <w:szCs w:val="28"/>
          <w:lang w:eastAsia="ru-RU"/>
        </w:rPr>
        <w:t>стояния на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ерритории Российской Федерации;</w:t>
      </w:r>
    </w:p>
    <w:p w14:paraId="6C7989FB" w14:textId="3B565235" w:rsidR="00AB4801" w:rsidRPr="00240354" w:rsidRDefault="003F613D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B4801" w:rsidRPr="00240354">
        <w:rPr>
          <w:rFonts w:ascii="Times New Roman" w:eastAsia="Times New Roman" w:hAnsi="Times New Roman"/>
          <w:sz w:val="28"/>
          <w:szCs w:val="28"/>
          <w:lang w:eastAsia="ru-RU"/>
        </w:rPr>
        <w:t>) справка, выдаваемая общеобразовательной организацией, подтве</w:t>
      </w:r>
      <w:r w:rsidR="00AB4801" w:rsidRPr="0024035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B4801" w:rsidRPr="00240354">
        <w:rPr>
          <w:rFonts w:ascii="Times New Roman" w:eastAsia="Times New Roman" w:hAnsi="Times New Roman"/>
          <w:sz w:val="28"/>
          <w:szCs w:val="28"/>
          <w:lang w:eastAsia="ru-RU"/>
        </w:rPr>
        <w:t>ждающая обучение ребенка</w:t>
      </w:r>
      <w:r w:rsidR="00AB4801" w:rsidRPr="00240354">
        <w:rPr>
          <w:rFonts w:ascii="Times New Roman" w:hAnsi="Times New Roman"/>
          <w:sz w:val="28"/>
        </w:rPr>
        <w:t xml:space="preserve"> </w:t>
      </w:r>
      <w:r w:rsidR="00AB4801" w:rsidRPr="00240354">
        <w:rPr>
          <w:rFonts w:ascii="Times New Roman" w:eastAsia="Times New Roman" w:hAnsi="Times New Roman"/>
          <w:sz w:val="28"/>
          <w:szCs w:val="28"/>
          <w:lang w:eastAsia="ru-RU"/>
        </w:rPr>
        <w:t>в образовательной организации;</w:t>
      </w:r>
    </w:p>
    <w:p w14:paraId="0DAF5068" w14:textId="3E693211" w:rsidR="00AB4801" w:rsidRPr="00240354" w:rsidRDefault="003F613D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B4801"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) сведения о банковских реквизитах и номере лицевого счета заявителя, открытого в российской кредитной организации (на ребенка старше 14 лет </w:t>
      </w:r>
      <w:r w:rsidR="00B4518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B4801"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 банковские реквизиты и номер лицевого счета обучающегося, открытого в ро</w:t>
      </w:r>
      <w:r w:rsidR="00AB4801" w:rsidRPr="0024035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B4801"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сийской кредитной организации); </w:t>
      </w:r>
    </w:p>
    <w:p w14:paraId="19AC60C1" w14:textId="1C470706" w:rsidR="00AB4801" w:rsidRPr="00240354" w:rsidRDefault="003F613D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B4801" w:rsidRPr="00240354">
        <w:rPr>
          <w:rFonts w:ascii="Times New Roman" w:eastAsia="Times New Roman" w:hAnsi="Times New Roman"/>
          <w:sz w:val="28"/>
          <w:szCs w:val="28"/>
          <w:lang w:eastAsia="ru-RU"/>
        </w:rPr>
        <w:t>) заявление о согласии на обработку персональных данных заявителя в соответствии с законодательством Российской Федерации.</w:t>
      </w:r>
    </w:p>
    <w:p w14:paraId="05087DB8" w14:textId="77777777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6. Сведения, которые подлежат представлению в рамках межведомстве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ного взаимодействия:</w:t>
      </w:r>
    </w:p>
    <w:p w14:paraId="31CBB8C3" w14:textId="15D9458E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1) сведения, подтве</w:t>
      </w:r>
      <w:r w:rsidR="00012E24" w:rsidRPr="00240354">
        <w:rPr>
          <w:rFonts w:ascii="Times New Roman" w:eastAsia="Times New Roman" w:hAnsi="Times New Roman"/>
          <w:sz w:val="28"/>
          <w:szCs w:val="28"/>
          <w:lang w:eastAsia="ru-RU"/>
        </w:rPr>
        <w:t>рждающие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обучение ребенка в образовательной орг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низации;</w:t>
      </w:r>
    </w:p>
    <w:p w14:paraId="6F7BDE2A" w14:textId="3762A35D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2) сведение о неполучении аналоги</w:t>
      </w:r>
      <w:r w:rsidR="00012E24" w:rsidRPr="00240354">
        <w:rPr>
          <w:rFonts w:ascii="Times New Roman" w:eastAsia="Times New Roman" w:hAnsi="Times New Roman"/>
          <w:sz w:val="28"/>
          <w:szCs w:val="28"/>
          <w:lang w:eastAsia="ru-RU"/>
        </w:rPr>
        <w:t>чной меры социальной поддержки в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организации.</w:t>
      </w:r>
    </w:p>
    <w:p w14:paraId="7E06DC7A" w14:textId="77777777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Заявитель вправе по собственной инициативе представить документы (сведения), указанные в настоящем пункте.</w:t>
      </w:r>
    </w:p>
    <w:p w14:paraId="684531D3" w14:textId="77777777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7. Минтруд принимает решение об отказе в предоставлении денежной компенсации в следующих случаях:</w:t>
      </w:r>
    </w:p>
    <w:p w14:paraId="41954F15" w14:textId="03C46A1A" w:rsidR="00AB4801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1) для получения денежной компенсации обратилось лицо, не относяще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ся к категории г</w:t>
      </w:r>
      <w:r w:rsidR="00012E24" w:rsidRPr="00240354">
        <w:rPr>
          <w:rFonts w:ascii="Times New Roman" w:eastAsia="Times New Roman" w:hAnsi="Times New Roman"/>
          <w:sz w:val="28"/>
          <w:szCs w:val="28"/>
          <w:lang w:eastAsia="ru-RU"/>
        </w:rPr>
        <w:t>раждан, указанных в пункте 5 настоящего П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орядка;</w:t>
      </w:r>
    </w:p>
    <w:p w14:paraId="6E4CA835" w14:textId="77777777" w:rsidR="00893A62" w:rsidRPr="00240354" w:rsidRDefault="00893A62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07B3E5" w14:textId="52F9F9FE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2) заявителем представлен неполный пакет документов, указанных в </w:t>
      </w:r>
      <w:r w:rsidR="00012E24" w:rsidRPr="00240354">
        <w:rPr>
          <w:rFonts w:ascii="Times New Roman" w:eastAsia="Times New Roman" w:hAnsi="Times New Roman"/>
          <w:sz w:val="28"/>
          <w:szCs w:val="28"/>
          <w:lang w:eastAsia="ru-RU"/>
        </w:rPr>
        <w:t>пункте 5 настоящего П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орядка;</w:t>
      </w:r>
    </w:p>
    <w:p w14:paraId="7A8D14CE" w14:textId="77777777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3) при получении аналогичной меры социальной поддержки.</w:t>
      </w:r>
    </w:p>
    <w:p w14:paraId="11642105" w14:textId="06DF422D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8. О принятом решении об отказе в предоставлении денежной компенс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заявитель письменно уведомляется Минтрудом в течение </w:t>
      </w:r>
      <w:r w:rsidR="00A56B13" w:rsidRPr="0024035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со дня представления заявителем заявления и документов, у</w:t>
      </w:r>
      <w:r w:rsidR="00012E24" w:rsidRPr="00240354">
        <w:rPr>
          <w:rFonts w:ascii="Times New Roman" w:eastAsia="Times New Roman" w:hAnsi="Times New Roman"/>
          <w:sz w:val="28"/>
          <w:szCs w:val="28"/>
          <w:lang w:eastAsia="ru-RU"/>
        </w:rPr>
        <w:t>казанных в пункте 5 настоящего П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орядка, с указанием причины отказа.</w:t>
      </w:r>
    </w:p>
    <w:p w14:paraId="49536BCC" w14:textId="77777777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В случае устранения заявителем недостатков, послуживших причиной о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каза в предоставлении денежной компенсации, он вправе вновь обратиться в Минтруд с заявлением.</w:t>
      </w:r>
    </w:p>
    <w:p w14:paraId="205B46AE" w14:textId="77777777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9. Предоставление денежной компенсации осуществляется Минтрудом единовременно в течение 30 рабочих дней со дня принятия заявления.</w:t>
      </w:r>
    </w:p>
    <w:p w14:paraId="68B34552" w14:textId="77777777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10. Денежная компенсация выплачивается исходя из количества учебных дней в году, установленного распорядительным актом образовательной орган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зации.</w:t>
      </w:r>
    </w:p>
    <w:p w14:paraId="407738E6" w14:textId="77777777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11. Выплата денежной компенсации осуществляется путем перечисления денежных средств на лицевой счет заявителя, открытый в российской креди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ной организации.</w:t>
      </w:r>
    </w:p>
    <w:p w14:paraId="38CEAECA" w14:textId="2D0B7590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Выплата денежной компенсации может осуществляться путем перечи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ления денежных средств на лицевой счет обучающегося, если обучающий</w:t>
      </w:r>
      <w:r w:rsidR="001D0AE5" w:rsidRPr="0024035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достиг возраста 14 лет, открытый в российской кредитной организации.</w:t>
      </w:r>
    </w:p>
    <w:p w14:paraId="6C14500D" w14:textId="77777777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12. Денежная компенсация, излишне выплаченная обучающемуся всле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ствие непредставления или несвоевременного представления необходимых св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дений, подлежит возмещению получателем добровольно.</w:t>
      </w:r>
    </w:p>
    <w:p w14:paraId="624FE64D" w14:textId="6F93C1D3" w:rsidR="00AB4801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13. В случае отказа обучающегося от ее добровольного возврата она по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лежит взысканию в судебном порядке в соответствии с законодательством Ро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Федерации.</w:t>
      </w:r>
      <w:r w:rsidR="007625A9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01596DB9" w14:textId="45CA3B2C" w:rsidR="007625A9" w:rsidRPr="00240354" w:rsidRDefault="007625A9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приложени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14:paraId="350E75AC" w14:textId="58D55822" w:rsidR="00745804" w:rsidRDefault="0074580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5B93AF98" w14:textId="64D4412A" w:rsidR="00AB4801" w:rsidRPr="00240354" w:rsidRDefault="007625A9" w:rsidP="00382264">
      <w:pPr>
        <w:pStyle w:val="ConsPlusNormal"/>
        <w:spacing w:line="360" w:lineRule="atLeast"/>
        <w:ind w:left="5103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="00AB4801" w:rsidRPr="00240354">
        <w:rPr>
          <w:rFonts w:ascii="Times New Roman" w:hAnsi="Times New Roman" w:cs="Times New Roman"/>
          <w:bCs/>
          <w:sz w:val="28"/>
          <w:szCs w:val="28"/>
        </w:rPr>
        <w:t>Приложение № 8</w:t>
      </w:r>
    </w:p>
    <w:p w14:paraId="4BC42EAA" w14:textId="29A7161A" w:rsidR="00AB4801" w:rsidRPr="00240354" w:rsidRDefault="00AB4801" w:rsidP="00382264">
      <w:pPr>
        <w:pStyle w:val="ConsPlusNormal"/>
        <w:spacing w:line="360" w:lineRule="atLeast"/>
        <w:ind w:left="5103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40354">
        <w:rPr>
          <w:rFonts w:ascii="Times New Roman" w:hAnsi="Times New Roman" w:cs="Times New Roman"/>
          <w:bCs/>
          <w:sz w:val="28"/>
          <w:szCs w:val="28"/>
        </w:rPr>
        <w:t>к постановлению Правительства</w:t>
      </w:r>
    </w:p>
    <w:p w14:paraId="403EFE6F" w14:textId="0A07B665" w:rsidR="00AB4801" w:rsidRPr="00240354" w:rsidRDefault="00AB4801" w:rsidP="00382264">
      <w:pPr>
        <w:pStyle w:val="ConsPlusNormal"/>
        <w:spacing w:line="360" w:lineRule="atLeast"/>
        <w:ind w:left="5103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40354">
        <w:rPr>
          <w:rFonts w:ascii="Times New Roman" w:hAnsi="Times New Roman" w:cs="Times New Roman"/>
          <w:bCs/>
          <w:sz w:val="28"/>
          <w:szCs w:val="28"/>
        </w:rPr>
        <w:t>Республики Тыва</w:t>
      </w:r>
    </w:p>
    <w:p w14:paraId="4894694B" w14:textId="77777777" w:rsidR="00AB4801" w:rsidRDefault="00AB4801" w:rsidP="00382264">
      <w:pPr>
        <w:pStyle w:val="ConsPlusNormal"/>
        <w:spacing w:line="360" w:lineRule="atLeast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8773801" w14:textId="77777777" w:rsidR="00745804" w:rsidRPr="00240354" w:rsidRDefault="00745804" w:rsidP="00382264">
      <w:pPr>
        <w:pStyle w:val="ConsPlusNormal"/>
        <w:spacing w:line="360" w:lineRule="atLeast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0984561" w14:textId="289CDD66" w:rsidR="00AB4801" w:rsidRPr="00382264" w:rsidRDefault="00382264" w:rsidP="00382264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</w:p>
    <w:p w14:paraId="24E669CC" w14:textId="77777777" w:rsidR="00382264" w:rsidRDefault="00AB4801" w:rsidP="00382264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предоставления единовременной денежной компенсации </w:t>
      </w:r>
    </w:p>
    <w:p w14:paraId="605E7965" w14:textId="77777777" w:rsidR="00382264" w:rsidRDefault="00AB4801" w:rsidP="00382264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расходов на проезд в общественном транспорте в пределах </w:t>
      </w:r>
    </w:p>
    <w:p w14:paraId="4D60B2A1" w14:textId="77777777" w:rsidR="00382264" w:rsidRDefault="00AB4801" w:rsidP="00382264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</w:t>
      </w:r>
      <w:r w:rsidR="00E30B8F"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30B8F"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осуществляющем</w:t>
      </w:r>
      <w:r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регулярные</w:t>
      </w:r>
    </w:p>
    <w:p w14:paraId="65EBC858" w14:textId="77777777" w:rsidR="00382264" w:rsidRDefault="00AB4801" w:rsidP="00382264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перевозки по муниципальным маршрутам</w:t>
      </w:r>
      <w:r w:rsidR="008A790F"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</w:t>
      </w:r>
      <w:r w:rsidR="008A790F"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детей из </w:t>
      </w:r>
    </w:p>
    <w:p w14:paraId="4C819C42" w14:textId="77777777" w:rsidR="000959B5" w:rsidRDefault="008A790F" w:rsidP="00382264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семей </w:t>
      </w:r>
      <w:r w:rsidR="00AB4801"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участников специальной военной операции, обучающихся </w:t>
      </w:r>
    </w:p>
    <w:p w14:paraId="6CAA59A0" w14:textId="23545D01" w:rsidR="00AB4801" w:rsidRDefault="008A790F" w:rsidP="00382264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1-11 классов </w:t>
      </w:r>
      <w:r w:rsidR="00AB4801" w:rsidRPr="003822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общеобразовательных организациях </w:t>
      </w:r>
    </w:p>
    <w:p w14:paraId="558EBFBC" w14:textId="77777777" w:rsidR="00382264" w:rsidRPr="00382264" w:rsidRDefault="00382264" w:rsidP="00382264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E3D4297" w14:textId="4FE70DA7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</w:t>
      </w:r>
      <w:r w:rsidR="00E30B8F" w:rsidRPr="00240354">
        <w:rPr>
          <w:rFonts w:ascii="Times New Roman" w:eastAsia="Times New Roman" w:hAnsi="Times New Roman"/>
          <w:sz w:val="28"/>
          <w:szCs w:val="28"/>
          <w:lang w:eastAsia="ru-RU"/>
        </w:rPr>
        <w:t>определяет процедуру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единовр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менной компенсации расходов на проезд в общественном транспорте в пред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лах муниципального образования</w:t>
      </w:r>
      <w:r w:rsidR="00E30B8F" w:rsidRPr="0024035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</w:t>
      </w:r>
      <w:r w:rsidR="00E30B8F" w:rsidRPr="00240354">
        <w:rPr>
          <w:rFonts w:ascii="Times New Roman" w:eastAsia="Times New Roman" w:hAnsi="Times New Roman"/>
          <w:sz w:val="28"/>
          <w:szCs w:val="28"/>
          <w:lang w:eastAsia="ru-RU"/>
        </w:rPr>
        <w:t>яющем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регулярные перевозки по муниципальным маршрутам</w:t>
      </w:r>
      <w:r w:rsidR="008A790F" w:rsidRPr="00240354">
        <w:rPr>
          <w:rFonts w:ascii="Times New Roman" w:eastAsia="Times New Roman" w:hAnsi="Times New Roman"/>
          <w:sz w:val="28"/>
          <w:szCs w:val="28"/>
          <w:lang w:eastAsia="ru-RU"/>
        </w:rPr>
        <w:t>, для</w:t>
      </w:r>
      <w:r w:rsidR="008A790F" w:rsidRPr="00240354">
        <w:t xml:space="preserve"> </w:t>
      </w:r>
      <w:r w:rsidR="008A790F"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из семей 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участников специальной вое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ной операции, обучающихся </w:t>
      </w:r>
      <w:r w:rsidR="008A790F"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1-11 классов 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в общ</w:t>
      </w:r>
      <w:r w:rsidR="008A790F" w:rsidRPr="00240354">
        <w:rPr>
          <w:rFonts w:ascii="Times New Roman" w:eastAsia="Times New Roman" w:hAnsi="Times New Roman"/>
          <w:sz w:val="28"/>
          <w:szCs w:val="28"/>
          <w:lang w:eastAsia="ru-RU"/>
        </w:rPr>
        <w:t>еобразовательных организац</w:t>
      </w:r>
      <w:r w:rsidR="008A790F" w:rsidRPr="0024035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A790F"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ях 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денежная компенсация). </w:t>
      </w:r>
    </w:p>
    <w:p w14:paraId="6F307CC9" w14:textId="380AA0A2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2. Денежная компенсация предоставляется детям из семей</w:t>
      </w:r>
      <w:r w:rsidRPr="00240354">
        <w:t xml:space="preserve"> 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погибших, без вести пропавших, уволенных и действующих ветеранов боевых действий,</w:t>
      </w:r>
      <w:r w:rsidR="00B84445" w:rsidRPr="00240354">
        <w:t xml:space="preserve"> </w:t>
      </w:r>
      <w:r w:rsidR="00B84445" w:rsidRPr="00240354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B84445" w:rsidRPr="0024035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84445" w:rsidRPr="00240354">
        <w:rPr>
          <w:rFonts w:ascii="Times New Roman" w:eastAsia="Times New Roman" w:hAnsi="Times New Roman"/>
          <w:sz w:val="28"/>
          <w:szCs w:val="28"/>
          <w:lang w:eastAsia="ru-RU"/>
        </w:rPr>
        <w:t>нимающих (принимавших) участие в специальной военной операции,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щимся 1-11</w:t>
      </w:r>
      <w:r w:rsidR="008A790F"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обучающиеся) в общеобразовательных организ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циях (далее – образовательная </w:t>
      </w:r>
      <w:r w:rsidR="00B84445" w:rsidRPr="00240354">
        <w:rPr>
          <w:rFonts w:ascii="Times New Roman" w:eastAsia="Times New Roman" w:hAnsi="Times New Roman"/>
          <w:sz w:val="28"/>
          <w:szCs w:val="28"/>
          <w:lang w:eastAsia="ru-RU"/>
        </w:rPr>
        <w:t>организация</w:t>
      </w:r>
      <w:r w:rsidR="00DA1CB7"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), на проезд </w:t>
      </w:r>
      <w:r w:rsidR="00B440C7" w:rsidRPr="00240354">
        <w:rPr>
          <w:rFonts w:ascii="Times New Roman" w:eastAsia="Times New Roman" w:hAnsi="Times New Roman"/>
          <w:sz w:val="28"/>
          <w:szCs w:val="28"/>
          <w:lang w:eastAsia="ru-RU"/>
        </w:rPr>
        <w:t>в общественном тран</w:t>
      </w:r>
      <w:r w:rsidR="00B440C7" w:rsidRPr="0024035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440C7" w:rsidRPr="00240354">
        <w:rPr>
          <w:rFonts w:ascii="Times New Roman" w:eastAsia="Times New Roman" w:hAnsi="Times New Roman"/>
          <w:sz w:val="28"/>
          <w:szCs w:val="28"/>
          <w:lang w:eastAsia="ru-RU"/>
        </w:rPr>
        <w:t>порте в пределах муниципальн</w:t>
      </w:r>
      <w:r w:rsidR="00B84445" w:rsidRPr="00240354">
        <w:rPr>
          <w:rFonts w:ascii="Times New Roman" w:eastAsia="Times New Roman" w:hAnsi="Times New Roman"/>
          <w:sz w:val="28"/>
          <w:szCs w:val="28"/>
          <w:lang w:eastAsia="ru-RU"/>
        </w:rPr>
        <w:t>ого образования</w:t>
      </w:r>
      <w:r w:rsidR="00DA1CB7"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, осуществляющем 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регулярные перевозки по муниципальным маршрутам.</w:t>
      </w:r>
    </w:p>
    <w:p w14:paraId="3230145F" w14:textId="77777777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3. Размер денежной компенсации за проезд определяется в двукратном размере стоимости проезда в общественном транспорте на учебные дни тек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 года на одного обучающегося. </w:t>
      </w:r>
    </w:p>
    <w:p w14:paraId="798A42F8" w14:textId="77777777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Стоимость проезда в общественном транспорте утверждается нормати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ным правовым актом соответствующего муниципального образования Респу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лики Тыва.</w:t>
      </w:r>
    </w:p>
    <w:p w14:paraId="483828B7" w14:textId="2FED49AB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4. Денежная компенсация предоставляется при условии неполучения об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чающимися мер социальной п</w:t>
      </w:r>
      <w:r w:rsidR="00A0520C" w:rsidRPr="00240354">
        <w:rPr>
          <w:rFonts w:ascii="Times New Roman" w:eastAsia="Times New Roman" w:hAnsi="Times New Roman"/>
          <w:sz w:val="28"/>
          <w:szCs w:val="28"/>
          <w:lang w:eastAsia="ru-RU"/>
        </w:rPr>
        <w:t>оддержки по обеспечению проездом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ствии с федеральными законами, иными нормативными правовыми актами Российской Федерации, законами Республики Тыва, нормативными правовыми актами Республики Тыва и (или) актами (решениями) органов местного сам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управления.</w:t>
      </w:r>
    </w:p>
    <w:p w14:paraId="2D7EE1CD" w14:textId="0055F990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5. Для получения денежной компенсации один из родителей, усыновит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лей, опекунов (попечителей) несовершеннолетнего обучающегося (далее – з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явитель) ежегодно </w:t>
      </w:r>
      <w:r w:rsidR="008023B4"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с 1 сентября по 30 ноября текущего года 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обращается в М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нистерство труда и социальной политики Республики Тыва (далее – Минтруд) или многофункциональный центр предоставления государственных и муниц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пальных услуг по месту регистрации (далее – МФЦ) с заявлением о предоста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лении денежной компенсации (далее – заявление) в свободной форме.</w:t>
      </w:r>
    </w:p>
    <w:p w14:paraId="77A94FD5" w14:textId="77777777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прилагаются следующие документы:</w:t>
      </w:r>
    </w:p>
    <w:p w14:paraId="3568A0D4" w14:textId="77777777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1) копия паспорта или иного документа, удостоверяющего личность з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явителя;</w:t>
      </w:r>
    </w:p>
    <w:p w14:paraId="09EEC800" w14:textId="77777777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2) копии свидетельства о рождении несовершеннолетнего обучающегося;</w:t>
      </w:r>
    </w:p>
    <w:p w14:paraId="287B5974" w14:textId="2EB2415F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3) копия удостоверения родителя, подтверждающего статус ветерана бо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вых действий</w:t>
      </w:r>
      <w:r w:rsidR="007D657F" w:rsidRPr="007D657F">
        <w:rPr>
          <w:rFonts w:ascii="Times New Roman" w:eastAsia="Times New Roman" w:hAnsi="Times New Roman"/>
          <w:sz w:val="28"/>
          <w:szCs w:val="28"/>
          <w:lang w:eastAsia="ru-RU"/>
        </w:rPr>
        <w:t>, – в случае, если родитель является ветераном боевых действий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F238C7C" w14:textId="4161BCFF" w:rsidR="00AB4801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4) справка о подтверждении факта участия в специальной военной опер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ции на территориях Украины, Донецкой Народной Республики, Луганской Народной Республики, Запорожской области и Херсонской области, выдава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A05896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участникам специальной военной операции и членам их семей;</w:t>
      </w:r>
    </w:p>
    <w:p w14:paraId="51CCB001" w14:textId="5D9C4DF0" w:rsidR="007D657F" w:rsidRPr="007D657F" w:rsidRDefault="007D657F" w:rsidP="007D657F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57F">
        <w:rPr>
          <w:rFonts w:ascii="Times New Roman" w:eastAsia="Times New Roman" w:hAnsi="Times New Roman"/>
          <w:sz w:val="28"/>
          <w:szCs w:val="28"/>
          <w:lang w:eastAsia="ru-RU"/>
        </w:rPr>
        <w:t>5) документ, свидетельствующий о наличии статуса пропавшего без вести при выполнении задач в ходе специальной военной операции, – в случае</w:t>
      </w:r>
      <w:r w:rsidR="00A0589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D657F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родитель считается без вести пропавшим;</w:t>
      </w:r>
    </w:p>
    <w:p w14:paraId="348906AF" w14:textId="77777777" w:rsidR="007D657F" w:rsidRPr="007D657F" w:rsidRDefault="007D657F" w:rsidP="007D657F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57F">
        <w:rPr>
          <w:rFonts w:ascii="Times New Roman" w:eastAsia="Times New Roman" w:hAnsi="Times New Roman"/>
          <w:sz w:val="28"/>
          <w:szCs w:val="28"/>
          <w:lang w:eastAsia="ru-RU"/>
        </w:rPr>
        <w:t>6) документ, подтверждающий гибель участника специальной военной операции при выполнении задач в ходе специальной военной операции;</w:t>
      </w:r>
    </w:p>
    <w:p w14:paraId="6F295C4C" w14:textId="1588FBE1" w:rsidR="00F84F50" w:rsidRDefault="007D657F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57F">
        <w:rPr>
          <w:rFonts w:ascii="Times New Roman" w:eastAsia="Times New Roman" w:hAnsi="Times New Roman"/>
          <w:sz w:val="28"/>
          <w:szCs w:val="28"/>
          <w:lang w:eastAsia="ru-RU"/>
        </w:rPr>
        <w:t>7) сведения о государственной регистрации актов гражданского состо</w:t>
      </w:r>
      <w:r w:rsidRPr="007D657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D657F">
        <w:rPr>
          <w:rFonts w:ascii="Times New Roman" w:eastAsia="Times New Roman" w:hAnsi="Times New Roman"/>
          <w:sz w:val="28"/>
          <w:szCs w:val="28"/>
          <w:lang w:eastAsia="ru-RU"/>
        </w:rPr>
        <w:t xml:space="preserve">ния (о рождении ребенка (детей), об установлении отцовства, о заключении (расторжении) брака, о смерти) </w:t>
      </w:r>
      <w:r w:rsidR="00A0589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7D657F">
        <w:rPr>
          <w:rFonts w:ascii="Times New Roman" w:eastAsia="Times New Roman" w:hAnsi="Times New Roman"/>
          <w:sz w:val="28"/>
          <w:szCs w:val="28"/>
          <w:lang w:eastAsia="ru-RU"/>
        </w:rPr>
        <w:t>в случае регистрации акта гражданского с</w:t>
      </w:r>
      <w:r w:rsidRPr="007D657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D657F">
        <w:rPr>
          <w:rFonts w:ascii="Times New Roman" w:eastAsia="Times New Roman" w:hAnsi="Times New Roman"/>
          <w:sz w:val="28"/>
          <w:szCs w:val="28"/>
          <w:lang w:eastAsia="ru-RU"/>
        </w:rPr>
        <w:t>стояния на т</w:t>
      </w:r>
      <w:r w:rsidR="00F84F50">
        <w:rPr>
          <w:rFonts w:ascii="Times New Roman" w:eastAsia="Times New Roman" w:hAnsi="Times New Roman"/>
          <w:sz w:val="28"/>
          <w:szCs w:val="28"/>
          <w:lang w:eastAsia="ru-RU"/>
        </w:rPr>
        <w:t>ерритории Российской Федерации;</w:t>
      </w:r>
    </w:p>
    <w:p w14:paraId="31D1469E" w14:textId="5016D98A" w:rsidR="00AB4801" w:rsidRPr="00240354" w:rsidRDefault="00F84F50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B4801" w:rsidRPr="00240354">
        <w:rPr>
          <w:rFonts w:ascii="Times New Roman" w:eastAsia="Times New Roman" w:hAnsi="Times New Roman"/>
          <w:sz w:val="28"/>
          <w:szCs w:val="28"/>
          <w:lang w:eastAsia="ru-RU"/>
        </w:rPr>
        <w:t>) справка, выдаваемая общеобразовательной организацией, подтве</w:t>
      </w:r>
      <w:r w:rsidR="00AB4801" w:rsidRPr="0024035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B4801" w:rsidRPr="00240354">
        <w:rPr>
          <w:rFonts w:ascii="Times New Roman" w:eastAsia="Times New Roman" w:hAnsi="Times New Roman"/>
          <w:sz w:val="28"/>
          <w:szCs w:val="28"/>
          <w:lang w:eastAsia="ru-RU"/>
        </w:rPr>
        <w:t>ждающая обучение ребенка</w:t>
      </w:r>
      <w:r w:rsidR="00AB4801" w:rsidRPr="00240354">
        <w:rPr>
          <w:rFonts w:ascii="Times New Roman" w:hAnsi="Times New Roman"/>
          <w:sz w:val="28"/>
        </w:rPr>
        <w:t xml:space="preserve"> </w:t>
      </w:r>
      <w:r w:rsidR="00AB4801" w:rsidRPr="00240354">
        <w:rPr>
          <w:rFonts w:ascii="Times New Roman" w:eastAsia="Times New Roman" w:hAnsi="Times New Roman"/>
          <w:sz w:val="28"/>
          <w:szCs w:val="28"/>
          <w:lang w:eastAsia="ru-RU"/>
        </w:rPr>
        <w:t>в общеобразовательной организации;</w:t>
      </w:r>
    </w:p>
    <w:p w14:paraId="448EDF82" w14:textId="16535C5C" w:rsidR="00AB4801" w:rsidRPr="00240354" w:rsidRDefault="00F84F50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B4801"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) сведения о банковских реквизитах и номере лицевого счета заявителя, открытого в российской кредитной организации (на ребенка старше 14 лет </w:t>
      </w:r>
      <w:r w:rsidR="007625A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B4801"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 банковские реквизиты и номер лицевого счета обучающегося, открытого в ро</w:t>
      </w:r>
      <w:r w:rsidR="00AB4801" w:rsidRPr="0024035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B4801"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сийской кредитной организации); </w:t>
      </w:r>
    </w:p>
    <w:p w14:paraId="38215C56" w14:textId="296FDA65" w:rsidR="00AB4801" w:rsidRPr="00240354" w:rsidRDefault="00F84F50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AB4801" w:rsidRPr="00240354">
        <w:rPr>
          <w:rFonts w:ascii="Times New Roman" w:eastAsia="Times New Roman" w:hAnsi="Times New Roman"/>
          <w:sz w:val="28"/>
          <w:szCs w:val="28"/>
          <w:lang w:eastAsia="ru-RU"/>
        </w:rPr>
        <w:t>) заявление о согласии на обработку персональных данных заявителя в соответствии с законодательством Российской Федерации.</w:t>
      </w:r>
    </w:p>
    <w:p w14:paraId="72E02E79" w14:textId="77777777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6. Сведения, которые подлежат представлению в рамках межведомстве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ного взаимодействия:</w:t>
      </w:r>
    </w:p>
    <w:p w14:paraId="1D63D2FE" w14:textId="77777777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1) сведения, подтверждающие обучение ребенка в образовательной орг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низации;</w:t>
      </w:r>
    </w:p>
    <w:p w14:paraId="19A217A4" w14:textId="7DE901B2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2) сведени</w:t>
      </w:r>
      <w:r w:rsidR="007625A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неполучении аналогичной меры социальной поддержки </w:t>
      </w:r>
      <w:r w:rsidR="007625A9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организации.</w:t>
      </w:r>
    </w:p>
    <w:p w14:paraId="7A71BF59" w14:textId="77777777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Заявитель вправе по собственной инициативе представить документы (сведения), указанные в настоящем пункте.</w:t>
      </w:r>
    </w:p>
    <w:p w14:paraId="78C6B230" w14:textId="77777777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 Минтруд принимает решение об отказе в предоставлении денежной компенсации в следующих случаях:</w:t>
      </w:r>
    </w:p>
    <w:p w14:paraId="79AEDB30" w14:textId="6B4EB84A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1) для получения денежной компенсации обратилось лицо, не относяще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ся к категории граждан, указанных в </w:t>
      </w:r>
      <w:r w:rsidR="003537D1" w:rsidRPr="00240354">
        <w:rPr>
          <w:rFonts w:ascii="Times New Roman" w:eastAsia="Times New Roman" w:hAnsi="Times New Roman"/>
          <w:sz w:val="28"/>
          <w:szCs w:val="28"/>
          <w:lang w:eastAsia="ru-RU"/>
        </w:rPr>
        <w:t>пункте 5 настоящего П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орядка;</w:t>
      </w:r>
    </w:p>
    <w:p w14:paraId="441BB51A" w14:textId="13E2D078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2) заявителем представлен неполны</w:t>
      </w:r>
      <w:r w:rsidR="003537D1" w:rsidRPr="00240354">
        <w:rPr>
          <w:rFonts w:ascii="Times New Roman" w:eastAsia="Times New Roman" w:hAnsi="Times New Roman"/>
          <w:sz w:val="28"/>
          <w:szCs w:val="28"/>
          <w:lang w:eastAsia="ru-RU"/>
        </w:rPr>
        <w:t>й пакет документов, указанных в пункте 5 настоящего П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орядка;</w:t>
      </w:r>
    </w:p>
    <w:p w14:paraId="75FF793D" w14:textId="77777777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3) при получении аналогичной меры социальной поддержки.</w:t>
      </w:r>
    </w:p>
    <w:p w14:paraId="64DB0E59" w14:textId="3DEDFF9D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8. О принятом решении об отказе в предоставлении денежной компенс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заявитель письменно уведомляется Минтрудом в течение </w:t>
      </w:r>
      <w:r w:rsidR="003537D1" w:rsidRPr="0024035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со дня представления заявителем заявления и документов, у</w:t>
      </w:r>
      <w:r w:rsidR="003537D1" w:rsidRPr="00240354">
        <w:rPr>
          <w:rFonts w:ascii="Times New Roman" w:eastAsia="Times New Roman" w:hAnsi="Times New Roman"/>
          <w:sz w:val="28"/>
          <w:szCs w:val="28"/>
          <w:lang w:eastAsia="ru-RU"/>
        </w:rPr>
        <w:t>казанных в пункте 5 настоящего П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орядка, с указанием причины отказа.</w:t>
      </w:r>
    </w:p>
    <w:p w14:paraId="42C24978" w14:textId="77777777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В случае устранения заявителем недостатков, послуживших причиной о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каза в предоставлении денежной компенсации, он вправе вновь обратиться в Минтруд с заявлением.</w:t>
      </w:r>
    </w:p>
    <w:p w14:paraId="328951F8" w14:textId="77777777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9. Предоставление денежной компенсации осуществляется Минтрудом единовременно в течение 30 рабочих дней со дня принятия заявления.</w:t>
      </w:r>
    </w:p>
    <w:p w14:paraId="591A549C" w14:textId="77777777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10. Денежная компенсация выплачивается исходя из количества учебных дней в году, установленного распорядительным актом образовательной орган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зации.</w:t>
      </w:r>
    </w:p>
    <w:p w14:paraId="622CC361" w14:textId="77777777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11. Выплата денежной компенсации осуществляется путем перечисления денежных средств на лицевой счет заявителя, открытый в российской креди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ной организации.</w:t>
      </w:r>
    </w:p>
    <w:p w14:paraId="6A5050DA" w14:textId="6E7405E5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Выплата денежной компенсации может осуществляться путем перечи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ления денежных средств на лицевой счет обучающегося, если обучающий</w:t>
      </w:r>
      <w:r w:rsidR="003537D1" w:rsidRPr="0024035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достиг возраста 14 лет, открытый в российской кредитной организации.</w:t>
      </w:r>
    </w:p>
    <w:p w14:paraId="263ABBA0" w14:textId="77777777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12. Денежная компенсация, излишне выплаченная обучающемуся всле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ствие непредставления или несвоевременного представления необходимых св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дений, подлежит возмещению получателем добровольно.</w:t>
      </w:r>
    </w:p>
    <w:p w14:paraId="363CA957" w14:textId="2D370120" w:rsidR="00AB4801" w:rsidRPr="00240354" w:rsidRDefault="00AB4801" w:rsidP="00382264">
      <w:pPr>
        <w:widowControl w:val="0"/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13. В случае отказа обучающегося от ее добровольного возврата она по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лежит взысканию в судебном порядке в соответствии с законодательством Ро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40354"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Федерации.».</w:t>
      </w:r>
    </w:p>
    <w:p w14:paraId="653761DE" w14:textId="4EE7D386" w:rsidR="00FD663D" w:rsidRPr="00240354" w:rsidRDefault="005226D3" w:rsidP="0038226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25AD5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D663D" w:rsidRPr="0024035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86917" w:rsidRPr="00240354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DA1CB7" w:rsidRPr="00240354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50B8C541" w14:textId="7DA3636F" w:rsidR="008A5414" w:rsidRDefault="00DA1CB7" w:rsidP="0038226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354">
        <w:rPr>
          <w:rFonts w:ascii="Times New Roman" w:hAnsi="Times New Roman" w:cs="Times New Roman"/>
          <w:sz w:val="28"/>
          <w:szCs w:val="28"/>
        </w:rPr>
        <w:t xml:space="preserve">3. </w:t>
      </w:r>
      <w:r w:rsidR="008A5414" w:rsidRPr="00240354">
        <w:rPr>
          <w:rFonts w:ascii="Times New Roman" w:hAnsi="Times New Roman" w:cs="Times New Roman"/>
          <w:sz w:val="28"/>
          <w:szCs w:val="28"/>
        </w:rPr>
        <w:t xml:space="preserve">Установить, что действие Порядка предоставления единовременной компенсационной выплаты в виде частичной компенсации расходов на питание (завтраки либо обеды) обучающимся 5-11 классов в общеобразовательных </w:t>
      </w:r>
      <w:r w:rsidR="002E0FEC">
        <w:rPr>
          <w:rFonts w:ascii="Times New Roman" w:hAnsi="Times New Roman" w:cs="Times New Roman"/>
          <w:sz w:val="28"/>
          <w:szCs w:val="28"/>
        </w:rPr>
        <w:t xml:space="preserve">      </w:t>
      </w:r>
      <w:r w:rsidR="008A5414" w:rsidRPr="00240354">
        <w:rPr>
          <w:rFonts w:ascii="Times New Roman" w:hAnsi="Times New Roman" w:cs="Times New Roman"/>
          <w:sz w:val="28"/>
          <w:szCs w:val="28"/>
        </w:rPr>
        <w:t>организациях из числа детей участников специальной военной операции ра</w:t>
      </w:r>
      <w:r w:rsidR="008A5414" w:rsidRPr="00240354">
        <w:rPr>
          <w:rFonts w:ascii="Times New Roman" w:hAnsi="Times New Roman" w:cs="Times New Roman"/>
          <w:sz w:val="28"/>
          <w:szCs w:val="28"/>
        </w:rPr>
        <w:t>с</w:t>
      </w:r>
      <w:r w:rsidR="008A5414" w:rsidRPr="00240354">
        <w:rPr>
          <w:rFonts w:ascii="Times New Roman" w:hAnsi="Times New Roman" w:cs="Times New Roman"/>
          <w:sz w:val="28"/>
          <w:szCs w:val="28"/>
        </w:rPr>
        <w:t>про</w:t>
      </w:r>
      <w:r w:rsidR="00277074">
        <w:rPr>
          <w:rFonts w:ascii="Times New Roman" w:hAnsi="Times New Roman" w:cs="Times New Roman"/>
          <w:sz w:val="28"/>
          <w:szCs w:val="28"/>
        </w:rPr>
        <w:t>страняе</w:t>
      </w:r>
      <w:r w:rsidR="008A5414" w:rsidRPr="00240354">
        <w:rPr>
          <w:rFonts w:ascii="Times New Roman" w:hAnsi="Times New Roman" w:cs="Times New Roman"/>
          <w:sz w:val="28"/>
          <w:szCs w:val="28"/>
        </w:rPr>
        <w:t>тся на правоотношения, возникшие с 1 января 2025 г.</w:t>
      </w:r>
    </w:p>
    <w:p w14:paraId="002AA4D8" w14:textId="77777777" w:rsidR="002E0FEC" w:rsidRPr="00240354" w:rsidRDefault="002E0FEC" w:rsidP="0038226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3C7B1F" w14:textId="23AC430C" w:rsidR="00DA1CB7" w:rsidRPr="00240354" w:rsidRDefault="008A5414" w:rsidP="0038226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354">
        <w:rPr>
          <w:rFonts w:ascii="Times New Roman" w:hAnsi="Times New Roman" w:cs="Times New Roman"/>
          <w:sz w:val="28"/>
          <w:szCs w:val="28"/>
        </w:rPr>
        <w:lastRenderedPageBreak/>
        <w:t>4. Установить, что действие Порядка предоставления единовременной денежной компенсации расходов на проезд в общественном транспорте в пр</w:t>
      </w:r>
      <w:r w:rsidRPr="00240354">
        <w:rPr>
          <w:rFonts w:ascii="Times New Roman" w:hAnsi="Times New Roman" w:cs="Times New Roman"/>
          <w:sz w:val="28"/>
          <w:szCs w:val="28"/>
        </w:rPr>
        <w:t>е</w:t>
      </w:r>
      <w:r w:rsidRPr="00240354">
        <w:rPr>
          <w:rFonts w:ascii="Times New Roman" w:hAnsi="Times New Roman" w:cs="Times New Roman"/>
          <w:sz w:val="28"/>
          <w:szCs w:val="28"/>
        </w:rPr>
        <w:t>делах муниципального образования, осуществляющем регулярные перевозки по муниципальным маршрутам, для детей из семей участников специальной военной операции, обучающихся 1-11 классов в общеобразовательных орган</w:t>
      </w:r>
      <w:r w:rsidRPr="00240354">
        <w:rPr>
          <w:rFonts w:ascii="Times New Roman" w:hAnsi="Times New Roman" w:cs="Times New Roman"/>
          <w:sz w:val="28"/>
          <w:szCs w:val="28"/>
        </w:rPr>
        <w:t>и</w:t>
      </w:r>
      <w:r w:rsidRPr="00240354">
        <w:rPr>
          <w:rFonts w:ascii="Times New Roman" w:hAnsi="Times New Roman" w:cs="Times New Roman"/>
          <w:sz w:val="28"/>
          <w:szCs w:val="28"/>
        </w:rPr>
        <w:t>зациях распространя</w:t>
      </w:r>
      <w:r w:rsidR="00277074">
        <w:rPr>
          <w:rFonts w:ascii="Times New Roman" w:hAnsi="Times New Roman" w:cs="Times New Roman"/>
          <w:sz w:val="28"/>
          <w:szCs w:val="28"/>
        </w:rPr>
        <w:t>е</w:t>
      </w:r>
      <w:r w:rsidRPr="00240354">
        <w:rPr>
          <w:rFonts w:ascii="Times New Roman" w:hAnsi="Times New Roman" w:cs="Times New Roman"/>
          <w:sz w:val="28"/>
          <w:szCs w:val="28"/>
        </w:rPr>
        <w:t>тся на правоотношения, возникшие с 1 января 2025 г.</w:t>
      </w:r>
    </w:p>
    <w:p w14:paraId="1DCFB53D" w14:textId="2FD06E4B" w:rsidR="00A25AD5" w:rsidRPr="00240354" w:rsidRDefault="005E0F01" w:rsidP="0038226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25AD5" w:rsidRPr="00240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14BA5" w:rsidRPr="00240354"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</w:t>
      </w:r>
      <w:r w:rsidR="00514BA5" w:rsidRPr="00240354">
        <w:rPr>
          <w:rFonts w:ascii="Times New Roman" w:hAnsi="Times New Roman" w:cs="Times New Roman"/>
          <w:sz w:val="28"/>
          <w:szCs w:val="28"/>
        </w:rPr>
        <w:t>с</w:t>
      </w:r>
      <w:r w:rsidR="00514BA5" w:rsidRPr="00240354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131A7196" w14:textId="77777777" w:rsidR="005F03D5" w:rsidRPr="00240354" w:rsidRDefault="005F03D5" w:rsidP="00095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4E10A8" w14:textId="6E92E325" w:rsidR="008A5414" w:rsidRPr="00240354" w:rsidRDefault="008A5414" w:rsidP="00095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E1B707" w14:textId="77777777" w:rsidR="008A5414" w:rsidRPr="00240354" w:rsidRDefault="008A5414" w:rsidP="00095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83D12E" w14:textId="37835B28" w:rsidR="00896D34" w:rsidRPr="00B31BDA" w:rsidRDefault="00A76CA4" w:rsidP="000959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354">
        <w:rPr>
          <w:rFonts w:ascii="Times New Roman" w:hAnsi="Times New Roman" w:cs="Times New Roman"/>
          <w:sz w:val="28"/>
          <w:szCs w:val="28"/>
        </w:rPr>
        <w:t xml:space="preserve">Глава Республики Тыва     </w:t>
      </w:r>
      <w:r w:rsidR="00A25AD5" w:rsidRPr="00240354">
        <w:rPr>
          <w:rFonts w:ascii="Times New Roman" w:hAnsi="Times New Roman" w:cs="Times New Roman"/>
          <w:sz w:val="28"/>
          <w:szCs w:val="28"/>
        </w:rPr>
        <w:t xml:space="preserve">  </w:t>
      </w:r>
      <w:r w:rsidRPr="0024035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14BA5" w:rsidRPr="0024035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40354">
        <w:rPr>
          <w:rFonts w:ascii="Times New Roman" w:hAnsi="Times New Roman" w:cs="Times New Roman"/>
          <w:sz w:val="28"/>
          <w:szCs w:val="28"/>
        </w:rPr>
        <w:t xml:space="preserve"> </w:t>
      </w:r>
      <w:r w:rsidR="006F3010" w:rsidRPr="00240354">
        <w:rPr>
          <w:rFonts w:ascii="Times New Roman" w:hAnsi="Times New Roman" w:cs="Times New Roman"/>
          <w:sz w:val="28"/>
          <w:szCs w:val="28"/>
        </w:rPr>
        <w:t xml:space="preserve">    </w:t>
      </w:r>
      <w:r w:rsidRPr="0024035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87D17" w:rsidRPr="00240354">
        <w:rPr>
          <w:rFonts w:ascii="Times New Roman" w:hAnsi="Times New Roman" w:cs="Times New Roman"/>
          <w:sz w:val="28"/>
          <w:szCs w:val="28"/>
        </w:rPr>
        <w:t xml:space="preserve">    </w:t>
      </w:r>
      <w:r w:rsidR="000959B5">
        <w:rPr>
          <w:rFonts w:ascii="Times New Roman" w:hAnsi="Times New Roman" w:cs="Times New Roman"/>
          <w:sz w:val="28"/>
          <w:szCs w:val="28"/>
        </w:rPr>
        <w:t xml:space="preserve">    </w:t>
      </w:r>
      <w:r w:rsidR="00187D17" w:rsidRPr="00240354">
        <w:rPr>
          <w:rFonts w:ascii="Times New Roman" w:hAnsi="Times New Roman" w:cs="Times New Roman"/>
          <w:sz w:val="28"/>
          <w:szCs w:val="28"/>
        </w:rPr>
        <w:t xml:space="preserve">    </w:t>
      </w:r>
      <w:r w:rsidRPr="00240354">
        <w:rPr>
          <w:rFonts w:ascii="Times New Roman" w:hAnsi="Times New Roman" w:cs="Times New Roman"/>
          <w:sz w:val="28"/>
          <w:szCs w:val="28"/>
        </w:rPr>
        <w:t xml:space="preserve">   </w:t>
      </w:r>
      <w:r w:rsidR="00DF41B0" w:rsidRPr="00240354">
        <w:rPr>
          <w:rFonts w:ascii="Times New Roman" w:hAnsi="Times New Roman" w:cs="Times New Roman"/>
          <w:sz w:val="28"/>
          <w:szCs w:val="28"/>
        </w:rPr>
        <w:t>В. Ховалыг</w:t>
      </w:r>
    </w:p>
    <w:sectPr w:rsidR="00896D34" w:rsidRPr="00B31BDA" w:rsidSect="000959B5">
      <w:headerReference w:type="default" r:id="rId9"/>
      <w:pgSz w:w="11906" w:h="16838"/>
      <w:pgMar w:top="1134" w:right="567" w:bottom="1134" w:left="1701" w:header="62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D54B6" w14:textId="77777777" w:rsidR="00AD1F6F" w:rsidRDefault="00AD1F6F" w:rsidP="00E449B8">
      <w:pPr>
        <w:spacing w:after="0" w:line="240" w:lineRule="auto"/>
      </w:pPr>
      <w:r>
        <w:separator/>
      </w:r>
    </w:p>
  </w:endnote>
  <w:endnote w:type="continuationSeparator" w:id="0">
    <w:p w14:paraId="3CFA1CD9" w14:textId="77777777" w:rsidR="00AD1F6F" w:rsidRDefault="00AD1F6F" w:rsidP="00E4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83BE8" w14:textId="77777777" w:rsidR="00AD1F6F" w:rsidRDefault="00AD1F6F" w:rsidP="00E449B8">
      <w:pPr>
        <w:spacing w:after="0" w:line="240" w:lineRule="auto"/>
      </w:pPr>
      <w:r>
        <w:separator/>
      </w:r>
    </w:p>
  </w:footnote>
  <w:footnote w:type="continuationSeparator" w:id="0">
    <w:p w14:paraId="43920347" w14:textId="77777777" w:rsidR="00AD1F6F" w:rsidRDefault="00AD1F6F" w:rsidP="00E4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5374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AE49DA2" w14:textId="554F84A3" w:rsidR="000959B5" w:rsidRPr="000959B5" w:rsidRDefault="00BA274C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6A03655" wp14:editId="714A77A7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03C286" w14:textId="50DD2DF0" w:rsidR="00BA274C" w:rsidRPr="00BA274C" w:rsidRDefault="00BA274C" w:rsidP="00BA274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620200099/30685(19)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14:paraId="7E03C286" w14:textId="50DD2DF0" w:rsidR="00BA274C" w:rsidRPr="00BA274C" w:rsidRDefault="00BA274C" w:rsidP="00BA274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620200099/30685(19)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959B5" w:rsidRPr="000959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959B5" w:rsidRPr="000959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0959B5" w:rsidRPr="000959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0959B5" w:rsidRPr="000959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3B6"/>
    <w:multiLevelType w:val="hybridMultilevel"/>
    <w:tmpl w:val="E55A6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45"/>
    <w:multiLevelType w:val="hybridMultilevel"/>
    <w:tmpl w:val="801C4FFA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AB707A6"/>
    <w:multiLevelType w:val="hybridMultilevel"/>
    <w:tmpl w:val="24D66F4E"/>
    <w:lvl w:ilvl="0" w:tplc="950EE12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4C6C4A"/>
    <w:multiLevelType w:val="hybridMultilevel"/>
    <w:tmpl w:val="B6240D72"/>
    <w:lvl w:ilvl="0" w:tplc="E63078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715698"/>
    <w:multiLevelType w:val="hybridMultilevel"/>
    <w:tmpl w:val="EBD287F2"/>
    <w:lvl w:ilvl="0" w:tplc="D26AE9E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5F2A02"/>
    <w:multiLevelType w:val="hybridMultilevel"/>
    <w:tmpl w:val="37B47F44"/>
    <w:lvl w:ilvl="0" w:tplc="1FA692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035C04"/>
    <w:multiLevelType w:val="hybridMultilevel"/>
    <w:tmpl w:val="EB2A72F0"/>
    <w:lvl w:ilvl="0" w:tplc="2DB8413C">
      <w:start w:val="4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>
    <w:nsid w:val="3B614B1D"/>
    <w:multiLevelType w:val="hybridMultilevel"/>
    <w:tmpl w:val="0C2C79D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F3F0B"/>
    <w:multiLevelType w:val="hybridMultilevel"/>
    <w:tmpl w:val="6F7690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B652C70"/>
    <w:multiLevelType w:val="hybridMultilevel"/>
    <w:tmpl w:val="2E0C0900"/>
    <w:lvl w:ilvl="0" w:tplc="3DEE3F78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36A4967"/>
    <w:multiLevelType w:val="hybridMultilevel"/>
    <w:tmpl w:val="123869DE"/>
    <w:lvl w:ilvl="0" w:tplc="F7FC10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6195333"/>
    <w:multiLevelType w:val="hybridMultilevel"/>
    <w:tmpl w:val="7944B25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454DD"/>
    <w:multiLevelType w:val="hybridMultilevel"/>
    <w:tmpl w:val="C1CAF38C"/>
    <w:lvl w:ilvl="0" w:tplc="53F655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8E110C"/>
    <w:multiLevelType w:val="hybridMultilevel"/>
    <w:tmpl w:val="13E46364"/>
    <w:lvl w:ilvl="0" w:tplc="12082D3E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07B1C4B"/>
    <w:multiLevelType w:val="hybridMultilevel"/>
    <w:tmpl w:val="A9C2F5F0"/>
    <w:lvl w:ilvl="0" w:tplc="2DFA2FA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6B8A486C"/>
    <w:multiLevelType w:val="hybridMultilevel"/>
    <w:tmpl w:val="F46A22CC"/>
    <w:lvl w:ilvl="0" w:tplc="1D14F68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707A5A9C"/>
    <w:multiLevelType w:val="hybridMultilevel"/>
    <w:tmpl w:val="5F04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092BBA"/>
    <w:multiLevelType w:val="hybridMultilevel"/>
    <w:tmpl w:val="BB0AF8DA"/>
    <w:lvl w:ilvl="0" w:tplc="7AF48318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8">
    <w:nsid w:val="770F5AB2"/>
    <w:multiLevelType w:val="hybridMultilevel"/>
    <w:tmpl w:val="DEE2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A7C67"/>
    <w:multiLevelType w:val="hybridMultilevel"/>
    <w:tmpl w:val="A81AA1B0"/>
    <w:lvl w:ilvl="0" w:tplc="26BA18F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F3563EF"/>
    <w:multiLevelType w:val="hybridMultilevel"/>
    <w:tmpl w:val="96CEFC3E"/>
    <w:lvl w:ilvl="0" w:tplc="272077AC">
      <w:start w:val="1"/>
      <w:numFmt w:val="decimal"/>
      <w:lvlText w:val="%1."/>
      <w:lvlJc w:val="left"/>
      <w:pPr>
        <w:ind w:left="7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0"/>
  </w:num>
  <w:num w:numId="5">
    <w:abstractNumId w:val="1"/>
  </w:num>
  <w:num w:numId="6">
    <w:abstractNumId w:val="20"/>
  </w:num>
  <w:num w:numId="7">
    <w:abstractNumId w:val="17"/>
  </w:num>
  <w:num w:numId="8">
    <w:abstractNumId w:val="15"/>
  </w:num>
  <w:num w:numId="9">
    <w:abstractNumId w:val="14"/>
  </w:num>
  <w:num w:numId="10">
    <w:abstractNumId w:val="8"/>
  </w:num>
  <w:num w:numId="11">
    <w:abstractNumId w:val="6"/>
  </w:num>
  <w:num w:numId="12">
    <w:abstractNumId w:val="4"/>
  </w:num>
  <w:num w:numId="13">
    <w:abstractNumId w:val="12"/>
  </w:num>
  <w:num w:numId="14">
    <w:abstractNumId w:val="9"/>
  </w:num>
  <w:num w:numId="15">
    <w:abstractNumId w:val="5"/>
  </w:num>
  <w:num w:numId="16">
    <w:abstractNumId w:val="18"/>
  </w:num>
  <w:num w:numId="17">
    <w:abstractNumId w:val="19"/>
  </w:num>
  <w:num w:numId="18">
    <w:abstractNumId w:val="3"/>
  </w:num>
  <w:num w:numId="19">
    <w:abstractNumId w:val="2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6a86c39-cf28-4c59-88b8-e0075d0dc8bc"/>
  </w:docVars>
  <w:rsids>
    <w:rsidRoot w:val="000D4880"/>
    <w:rsid w:val="00010695"/>
    <w:rsid w:val="00010CF2"/>
    <w:rsid w:val="00012E24"/>
    <w:rsid w:val="00024AC2"/>
    <w:rsid w:val="00024CE8"/>
    <w:rsid w:val="00035187"/>
    <w:rsid w:val="0003578D"/>
    <w:rsid w:val="000366A8"/>
    <w:rsid w:val="00036B07"/>
    <w:rsid w:val="0004346E"/>
    <w:rsid w:val="000475BB"/>
    <w:rsid w:val="00052693"/>
    <w:rsid w:val="00054DE2"/>
    <w:rsid w:val="00057446"/>
    <w:rsid w:val="00057C55"/>
    <w:rsid w:val="0006155F"/>
    <w:rsid w:val="000663AB"/>
    <w:rsid w:val="0008705A"/>
    <w:rsid w:val="000872D7"/>
    <w:rsid w:val="000929BF"/>
    <w:rsid w:val="000959B5"/>
    <w:rsid w:val="000A01F8"/>
    <w:rsid w:val="000A2152"/>
    <w:rsid w:val="000A2506"/>
    <w:rsid w:val="000A3A66"/>
    <w:rsid w:val="000C0F56"/>
    <w:rsid w:val="000C274E"/>
    <w:rsid w:val="000C6E0B"/>
    <w:rsid w:val="000D4880"/>
    <w:rsid w:val="000D6272"/>
    <w:rsid w:val="000E223E"/>
    <w:rsid w:val="000E325C"/>
    <w:rsid w:val="000E40E3"/>
    <w:rsid w:val="000E455D"/>
    <w:rsid w:val="000E6324"/>
    <w:rsid w:val="000E7B95"/>
    <w:rsid w:val="000F16B7"/>
    <w:rsid w:val="000F3C3C"/>
    <w:rsid w:val="000F45A5"/>
    <w:rsid w:val="00101C2E"/>
    <w:rsid w:val="00102D40"/>
    <w:rsid w:val="00106A25"/>
    <w:rsid w:val="00106E49"/>
    <w:rsid w:val="00110736"/>
    <w:rsid w:val="00110767"/>
    <w:rsid w:val="00117B56"/>
    <w:rsid w:val="00122097"/>
    <w:rsid w:val="00123D0F"/>
    <w:rsid w:val="00126342"/>
    <w:rsid w:val="00130DF9"/>
    <w:rsid w:val="00132A94"/>
    <w:rsid w:val="00143A4A"/>
    <w:rsid w:val="00151826"/>
    <w:rsid w:val="0015283C"/>
    <w:rsid w:val="00157EF8"/>
    <w:rsid w:val="00160CBA"/>
    <w:rsid w:val="00164D08"/>
    <w:rsid w:val="00165F8A"/>
    <w:rsid w:val="00171C71"/>
    <w:rsid w:val="00172712"/>
    <w:rsid w:val="00177EAA"/>
    <w:rsid w:val="0018011F"/>
    <w:rsid w:val="001859A4"/>
    <w:rsid w:val="00187708"/>
    <w:rsid w:val="00187D17"/>
    <w:rsid w:val="00195636"/>
    <w:rsid w:val="00195A82"/>
    <w:rsid w:val="001A13BD"/>
    <w:rsid w:val="001A1C21"/>
    <w:rsid w:val="001A1E9F"/>
    <w:rsid w:val="001A3B44"/>
    <w:rsid w:val="001A4B55"/>
    <w:rsid w:val="001B1BFD"/>
    <w:rsid w:val="001B54B5"/>
    <w:rsid w:val="001C1C1E"/>
    <w:rsid w:val="001C244E"/>
    <w:rsid w:val="001D0AE5"/>
    <w:rsid w:val="001D0E37"/>
    <w:rsid w:val="001D14D0"/>
    <w:rsid w:val="001D2131"/>
    <w:rsid w:val="001D51BB"/>
    <w:rsid w:val="001D6726"/>
    <w:rsid w:val="001D736D"/>
    <w:rsid w:val="001E4521"/>
    <w:rsid w:val="001F12AA"/>
    <w:rsid w:val="001F37EB"/>
    <w:rsid w:val="00205B21"/>
    <w:rsid w:val="00206F9D"/>
    <w:rsid w:val="00214E07"/>
    <w:rsid w:val="00215B16"/>
    <w:rsid w:val="0021741E"/>
    <w:rsid w:val="00225B3F"/>
    <w:rsid w:val="00234492"/>
    <w:rsid w:val="002361B5"/>
    <w:rsid w:val="00240354"/>
    <w:rsid w:val="00241D89"/>
    <w:rsid w:val="00242D46"/>
    <w:rsid w:val="002540E5"/>
    <w:rsid w:val="00254FD9"/>
    <w:rsid w:val="00256D3D"/>
    <w:rsid w:val="00264CB2"/>
    <w:rsid w:val="002662DD"/>
    <w:rsid w:val="00266B68"/>
    <w:rsid w:val="00276CC9"/>
    <w:rsid w:val="00277074"/>
    <w:rsid w:val="002816CA"/>
    <w:rsid w:val="002852CC"/>
    <w:rsid w:val="00286AFC"/>
    <w:rsid w:val="0028713E"/>
    <w:rsid w:val="002945A6"/>
    <w:rsid w:val="00296CB7"/>
    <w:rsid w:val="002D61F4"/>
    <w:rsid w:val="002E0FEC"/>
    <w:rsid w:val="002E1232"/>
    <w:rsid w:val="002E3D40"/>
    <w:rsid w:val="002E71DD"/>
    <w:rsid w:val="002F0DAD"/>
    <w:rsid w:val="002F5BF7"/>
    <w:rsid w:val="002F773F"/>
    <w:rsid w:val="003067E5"/>
    <w:rsid w:val="003071AF"/>
    <w:rsid w:val="00314416"/>
    <w:rsid w:val="003427D6"/>
    <w:rsid w:val="00345222"/>
    <w:rsid w:val="00352B91"/>
    <w:rsid w:val="003537D1"/>
    <w:rsid w:val="003601A1"/>
    <w:rsid w:val="0036044F"/>
    <w:rsid w:val="0036559C"/>
    <w:rsid w:val="00365EEC"/>
    <w:rsid w:val="0037027F"/>
    <w:rsid w:val="00370400"/>
    <w:rsid w:val="00373985"/>
    <w:rsid w:val="0038102C"/>
    <w:rsid w:val="00382264"/>
    <w:rsid w:val="00390E07"/>
    <w:rsid w:val="003A0CB6"/>
    <w:rsid w:val="003A1DD6"/>
    <w:rsid w:val="003A2564"/>
    <w:rsid w:val="003A31F9"/>
    <w:rsid w:val="003A4C0C"/>
    <w:rsid w:val="003C215F"/>
    <w:rsid w:val="003C4F83"/>
    <w:rsid w:val="003D307E"/>
    <w:rsid w:val="003D50A6"/>
    <w:rsid w:val="003D560F"/>
    <w:rsid w:val="003E07F1"/>
    <w:rsid w:val="003E2F44"/>
    <w:rsid w:val="003E4A39"/>
    <w:rsid w:val="003F613D"/>
    <w:rsid w:val="003F729D"/>
    <w:rsid w:val="003F79A4"/>
    <w:rsid w:val="004010C3"/>
    <w:rsid w:val="00401A98"/>
    <w:rsid w:val="004045EF"/>
    <w:rsid w:val="00406ACB"/>
    <w:rsid w:val="00414D44"/>
    <w:rsid w:val="0042001B"/>
    <w:rsid w:val="00420A29"/>
    <w:rsid w:val="00425352"/>
    <w:rsid w:val="0043043E"/>
    <w:rsid w:val="00433588"/>
    <w:rsid w:val="00434983"/>
    <w:rsid w:val="00435C9C"/>
    <w:rsid w:val="00436021"/>
    <w:rsid w:val="00440D46"/>
    <w:rsid w:val="00443DEE"/>
    <w:rsid w:val="00446302"/>
    <w:rsid w:val="004560A2"/>
    <w:rsid w:val="00456C6D"/>
    <w:rsid w:val="0046108C"/>
    <w:rsid w:val="004628ED"/>
    <w:rsid w:val="0046432B"/>
    <w:rsid w:val="00464B1C"/>
    <w:rsid w:val="00473CE8"/>
    <w:rsid w:val="004805E5"/>
    <w:rsid w:val="00482493"/>
    <w:rsid w:val="00482D7B"/>
    <w:rsid w:val="00484D10"/>
    <w:rsid w:val="00494913"/>
    <w:rsid w:val="00496316"/>
    <w:rsid w:val="004A01AD"/>
    <w:rsid w:val="004B4A10"/>
    <w:rsid w:val="004B4CB8"/>
    <w:rsid w:val="004C4C5E"/>
    <w:rsid w:val="004C5776"/>
    <w:rsid w:val="004D0468"/>
    <w:rsid w:val="004D2863"/>
    <w:rsid w:val="004D2C9D"/>
    <w:rsid w:val="004D2FAE"/>
    <w:rsid w:val="004D4F33"/>
    <w:rsid w:val="004D6192"/>
    <w:rsid w:val="004E10CC"/>
    <w:rsid w:val="004E13BF"/>
    <w:rsid w:val="004E1EA9"/>
    <w:rsid w:val="004E4652"/>
    <w:rsid w:val="004F0643"/>
    <w:rsid w:val="004F0BC4"/>
    <w:rsid w:val="004F7459"/>
    <w:rsid w:val="004F751C"/>
    <w:rsid w:val="005106A0"/>
    <w:rsid w:val="005130AE"/>
    <w:rsid w:val="00514BA5"/>
    <w:rsid w:val="0052268A"/>
    <w:rsid w:val="005226D3"/>
    <w:rsid w:val="00525458"/>
    <w:rsid w:val="005363A6"/>
    <w:rsid w:val="00536574"/>
    <w:rsid w:val="005429E7"/>
    <w:rsid w:val="0054583F"/>
    <w:rsid w:val="00545F77"/>
    <w:rsid w:val="0055230D"/>
    <w:rsid w:val="005536D6"/>
    <w:rsid w:val="00555D21"/>
    <w:rsid w:val="00557206"/>
    <w:rsid w:val="00581947"/>
    <w:rsid w:val="00583C09"/>
    <w:rsid w:val="005906EA"/>
    <w:rsid w:val="005A0933"/>
    <w:rsid w:val="005B2262"/>
    <w:rsid w:val="005B7981"/>
    <w:rsid w:val="005C49F3"/>
    <w:rsid w:val="005C5CC6"/>
    <w:rsid w:val="005C6299"/>
    <w:rsid w:val="005D1C37"/>
    <w:rsid w:val="005D26F6"/>
    <w:rsid w:val="005E0F01"/>
    <w:rsid w:val="005E1F25"/>
    <w:rsid w:val="005E3434"/>
    <w:rsid w:val="005E344F"/>
    <w:rsid w:val="005E3C5F"/>
    <w:rsid w:val="005F03D5"/>
    <w:rsid w:val="005F0E63"/>
    <w:rsid w:val="005F3E6A"/>
    <w:rsid w:val="00600F35"/>
    <w:rsid w:val="00603BC1"/>
    <w:rsid w:val="0062070B"/>
    <w:rsid w:val="00626071"/>
    <w:rsid w:val="00632742"/>
    <w:rsid w:val="00634DC4"/>
    <w:rsid w:val="00637043"/>
    <w:rsid w:val="0063725C"/>
    <w:rsid w:val="00647ADB"/>
    <w:rsid w:val="00647C80"/>
    <w:rsid w:val="00655B90"/>
    <w:rsid w:val="006569BB"/>
    <w:rsid w:val="00657A2F"/>
    <w:rsid w:val="00666A26"/>
    <w:rsid w:val="00666D14"/>
    <w:rsid w:val="006736F3"/>
    <w:rsid w:val="00682FB4"/>
    <w:rsid w:val="006904A8"/>
    <w:rsid w:val="006938AE"/>
    <w:rsid w:val="006962D9"/>
    <w:rsid w:val="006963C7"/>
    <w:rsid w:val="00696CB3"/>
    <w:rsid w:val="006A219F"/>
    <w:rsid w:val="006A393A"/>
    <w:rsid w:val="006B03B1"/>
    <w:rsid w:val="006B33B3"/>
    <w:rsid w:val="006C3729"/>
    <w:rsid w:val="006C4B62"/>
    <w:rsid w:val="006C4FEE"/>
    <w:rsid w:val="006D3DF3"/>
    <w:rsid w:val="006E19B1"/>
    <w:rsid w:val="006E6EF1"/>
    <w:rsid w:val="006E7C50"/>
    <w:rsid w:val="006F3010"/>
    <w:rsid w:val="006F47E7"/>
    <w:rsid w:val="006F5A5C"/>
    <w:rsid w:val="007031F7"/>
    <w:rsid w:val="0071051D"/>
    <w:rsid w:val="00713164"/>
    <w:rsid w:val="0072682D"/>
    <w:rsid w:val="007416C6"/>
    <w:rsid w:val="00745804"/>
    <w:rsid w:val="0074694D"/>
    <w:rsid w:val="00757977"/>
    <w:rsid w:val="00757FF4"/>
    <w:rsid w:val="007625A9"/>
    <w:rsid w:val="0076290F"/>
    <w:rsid w:val="00773B93"/>
    <w:rsid w:val="00777F19"/>
    <w:rsid w:val="00780D35"/>
    <w:rsid w:val="007A66F8"/>
    <w:rsid w:val="007A6D09"/>
    <w:rsid w:val="007B6B75"/>
    <w:rsid w:val="007B76B0"/>
    <w:rsid w:val="007C68B1"/>
    <w:rsid w:val="007D5103"/>
    <w:rsid w:val="007D657F"/>
    <w:rsid w:val="007E0103"/>
    <w:rsid w:val="007E3A75"/>
    <w:rsid w:val="007E6290"/>
    <w:rsid w:val="007E749B"/>
    <w:rsid w:val="007F07A2"/>
    <w:rsid w:val="007F1708"/>
    <w:rsid w:val="007F49E5"/>
    <w:rsid w:val="00801058"/>
    <w:rsid w:val="008023B4"/>
    <w:rsid w:val="0081160C"/>
    <w:rsid w:val="00813E99"/>
    <w:rsid w:val="00830CCC"/>
    <w:rsid w:val="00830EB2"/>
    <w:rsid w:val="0083123D"/>
    <w:rsid w:val="00834094"/>
    <w:rsid w:val="0083628A"/>
    <w:rsid w:val="00840A5A"/>
    <w:rsid w:val="00842558"/>
    <w:rsid w:val="00842EF8"/>
    <w:rsid w:val="00843F54"/>
    <w:rsid w:val="00846C38"/>
    <w:rsid w:val="00850A35"/>
    <w:rsid w:val="00852464"/>
    <w:rsid w:val="00852CD9"/>
    <w:rsid w:val="008542BA"/>
    <w:rsid w:val="0085572A"/>
    <w:rsid w:val="008564C2"/>
    <w:rsid w:val="00856A3B"/>
    <w:rsid w:val="008633F4"/>
    <w:rsid w:val="0086409D"/>
    <w:rsid w:val="0086471B"/>
    <w:rsid w:val="00864C2D"/>
    <w:rsid w:val="00866CB6"/>
    <w:rsid w:val="00872FB4"/>
    <w:rsid w:val="0088603B"/>
    <w:rsid w:val="0088697F"/>
    <w:rsid w:val="0089143D"/>
    <w:rsid w:val="00893A62"/>
    <w:rsid w:val="00896D34"/>
    <w:rsid w:val="008A25C9"/>
    <w:rsid w:val="008A4DC8"/>
    <w:rsid w:val="008A5414"/>
    <w:rsid w:val="008A5CBB"/>
    <w:rsid w:val="008A790F"/>
    <w:rsid w:val="008B29B2"/>
    <w:rsid w:val="008B2F32"/>
    <w:rsid w:val="008B5090"/>
    <w:rsid w:val="008B5B20"/>
    <w:rsid w:val="008C09F2"/>
    <w:rsid w:val="008C1055"/>
    <w:rsid w:val="008D36EE"/>
    <w:rsid w:val="008D4466"/>
    <w:rsid w:val="008E0E8E"/>
    <w:rsid w:val="008E5DC5"/>
    <w:rsid w:val="00902ECE"/>
    <w:rsid w:val="00904F24"/>
    <w:rsid w:val="00904FF9"/>
    <w:rsid w:val="0091143C"/>
    <w:rsid w:val="009130F9"/>
    <w:rsid w:val="0091358B"/>
    <w:rsid w:val="0091375C"/>
    <w:rsid w:val="0092150F"/>
    <w:rsid w:val="00926BE5"/>
    <w:rsid w:val="009333BC"/>
    <w:rsid w:val="0093344F"/>
    <w:rsid w:val="00936256"/>
    <w:rsid w:val="0094215A"/>
    <w:rsid w:val="009453BA"/>
    <w:rsid w:val="00947E5C"/>
    <w:rsid w:val="00952DAD"/>
    <w:rsid w:val="00965661"/>
    <w:rsid w:val="00970FE0"/>
    <w:rsid w:val="00971CF4"/>
    <w:rsid w:val="00973614"/>
    <w:rsid w:val="00973792"/>
    <w:rsid w:val="00982CCF"/>
    <w:rsid w:val="0099463A"/>
    <w:rsid w:val="009951F6"/>
    <w:rsid w:val="009A46D7"/>
    <w:rsid w:val="009B142B"/>
    <w:rsid w:val="009D130D"/>
    <w:rsid w:val="009D2E6E"/>
    <w:rsid w:val="009E2E16"/>
    <w:rsid w:val="009E336E"/>
    <w:rsid w:val="00A00C88"/>
    <w:rsid w:val="00A0141F"/>
    <w:rsid w:val="00A01609"/>
    <w:rsid w:val="00A034C5"/>
    <w:rsid w:val="00A0520C"/>
    <w:rsid w:val="00A05896"/>
    <w:rsid w:val="00A1032C"/>
    <w:rsid w:val="00A12315"/>
    <w:rsid w:val="00A150C7"/>
    <w:rsid w:val="00A21BF0"/>
    <w:rsid w:val="00A24955"/>
    <w:rsid w:val="00A24D1C"/>
    <w:rsid w:val="00A25AD5"/>
    <w:rsid w:val="00A25D5E"/>
    <w:rsid w:val="00A270E7"/>
    <w:rsid w:val="00A27231"/>
    <w:rsid w:val="00A34940"/>
    <w:rsid w:val="00A37258"/>
    <w:rsid w:val="00A41128"/>
    <w:rsid w:val="00A522A1"/>
    <w:rsid w:val="00A529BB"/>
    <w:rsid w:val="00A55BA1"/>
    <w:rsid w:val="00A56B13"/>
    <w:rsid w:val="00A63BDC"/>
    <w:rsid w:val="00A72729"/>
    <w:rsid w:val="00A73B80"/>
    <w:rsid w:val="00A746B9"/>
    <w:rsid w:val="00A76CA4"/>
    <w:rsid w:val="00A813F3"/>
    <w:rsid w:val="00A82D36"/>
    <w:rsid w:val="00A82ECB"/>
    <w:rsid w:val="00A86851"/>
    <w:rsid w:val="00A9609B"/>
    <w:rsid w:val="00A96C6A"/>
    <w:rsid w:val="00AA096F"/>
    <w:rsid w:val="00AA1761"/>
    <w:rsid w:val="00AB4699"/>
    <w:rsid w:val="00AB4801"/>
    <w:rsid w:val="00AB677A"/>
    <w:rsid w:val="00AC5F76"/>
    <w:rsid w:val="00AC71B1"/>
    <w:rsid w:val="00AD1F6F"/>
    <w:rsid w:val="00AD544F"/>
    <w:rsid w:val="00AD5643"/>
    <w:rsid w:val="00AE6D6F"/>
    <w:rsid w:val="00AF6814"/>
    <w:rsid w:val="00AF7766"/>
    <w:rsid w:val="00B05803"/>
    <w:rsid w:val="00B06FAC"/>
    <w:rsid w:val="00B0731E"/>
    <w:rsid w:val="00B12B29"/>
    <w:rsid w:val="00B21D14"/>
    <w:rsid w:val="00B22C09"/>
    <w:rsid w:val="00B27308"/>
    <w:rsid w:val="00B32B64"/>
    <w:rsid w:val="00B344E9"/>
    <w:rsid w:val="00B4008C"/>
    <w:rsid w:val="00B42AE3"/>
    <w:rsid w:val="00B42EB4"/>
    <w:rsid w:val="00B440C7"/>
    <w:rsid w:val="00B444BF"/>
    <w:rsid w:val="00B45185"/>
    <w:rsid w:val="00B62E64"/>
    <w:rsid w:val="00B648DA"/>
    <w:rsid w:val="00B654D6"/>
    <w:rsid w:val="00B6581D"/>
    <w:rsid w:val="00B662A6"/>
    <w:rsid w:val="00B707DB"/>
    <w:rsid w:val="00B7162D"/>
    <w:rsid w:val="00B758D8"/>
    <w:rsid w:val="00B843EC"/>
    <w:rsid w:val="00B84445"/>
    <w:rsid w:val="00B90FE8"/>
    <w:rsid w:val="00B9341A"/>
    <w:rsid w:val="00B93559"/>
    <w:rsid w:val="00B9554C"/>
    <w:rsid w:val="00B97329"/>
    <w:rsid w:val="00BA274C"/>
    <w:rsid w:val="00BB1287"/>
    <w:rsid w:val="00BB587C"/>
    <w:rsid w:val="00BC20FE"/>
    <w:rsid w:val="00BC3C26"/>
    <w:rsid w:val="00BD3A5E"/>
    <w:rsid w:val="00BE43E3"/>
    <w:rsid w:val="00BE6E91"/>
    <w:rsid w:val="00C03031"/>
    <w:rsid w:val="00C078D2"/>
    <w:rsid w:val="00C25EB1"/>
    <w:rsid w:val="00C264AA"/>
    <w:rsid w:val="00C26B0F"/>
    <w:rsid w:val="00C27554"/>
    <w:rsid w:val="00C31742"/>
    <w:rsid w:val="00C41535"/>
    <w:rsid w:val="00C44FB6"/>
    <w:rsid w:val="00C45D23"/>
    <w:rsid w:val="00C47E6B"/>
    <w:rsid w:val="00C5372C"/>
    <w:rsid w:val="00C57113"/>
    <w:rsid w:val="00C62D71"/>
    <w:rsid w:val="00C71A7D"/>
    <w:rsid w:val="00C741D8"/>
    <w:rsid w:val="00C74646"/>
    <w:rsid w:val="00C859F5"/>
    <w:rsid w:val="00C85CD5"/>
    <w:rsid w:val="00C874DF"/>
    <w:rsid w:val="00C949AE"/>
    <w:rsid w:val="00CA4942"/>
    <w:rsid w:val="00CB0F9B"/>
    <w:rsid w:val="00CB3454"/>
    <w:rsid w:val="00CB5606"/>
    <w:rsid w:val="00CC4075"/>
    <w:rsid w:val="00CC4378"/>
    <w:rsid w:val="00CD0533"/>
    <w:rsid w:val="00CD4202"/>
    <w:rsid w:val="00CE1FA1"/>
    <w:rsid w:val="00CE382C"/>
    <w:rsid w:val="00CE4E66"/>
    <w:rsid w:val="00CE5675"/>
    <w:rsid w:val="00CE5B7F"/>
    <w:rsid w:val="00CE7D26"/>
    <w:rsid w:val="00CF0FFA"/>
    <w:rsid w:val="00CF10B1"/>
    <w:rsid w:val="00CF2E79"/>
    <w:rsid w:val="00CF6978"/>
    <w:rsid w:val="00D07A91"/>
    <w:rsid w:val="00D12A17"/>
    <w:rsid w:val="00D14717"/>
    <w:rsid w:val="00D15349"/>
    <w:rsid w:val="00D15905"/>
    <w:rsid w:val="00D168CE"/>
    <w:rsid w:val="00D22410"/>
    <w:rsid w:val="00D30F65"/>
    <w:rsid w:val="00D31F9B"/>
    <w:rsid w:val="00D45919"/>
    <w:rsid w:val="00D46C60"/>
    <w:rsid w:val="00D53CC1"/>
    <w:rsid w:val="00D558B0"/>
    <w:rsid w:val="00D619B8"/>
    <w:rsid w:val="00D72B18"/>
    <w:rsid w:val="00D828E0"/>
    <w:rsid w:val="00D91E83"/>
    <w:rsid w:val="00D965DF"/>
    <w:rsid w:val="00DA04F5"/>
    <w:rsid w:val="00DA1CB7"/>
    <w:rsid w:val="00DA3A4A"/>
    <w:rsid w:val="00DA5061"/>
    <w:rsid w:val="00DB0A49"/>
    <w:rsid w:val="00DB0BA2"/>
    <w:rsid w:val="00DB2665"/>
    <w:rsid w:val="00DB301C"/>
    <w:rsid w:val="00DD1425"/>
    <w:rsid w:val="00DD5AEE"/>
    <w:rsid w:val="00DD76EA"/>
    <w:rsid w:val="00DE0383"/>
    <w:rsid w:val="00DE419F"/>
    <w:rsid w:val="00DE41F2"/>
    <w:rsid w:val="00DF41B0"/>
    <w:rsid w:val="00DF4CA9"/>
    <w:rsid w:val="00DF4DCB"/>
    <w:rsid w:val="00E02046"/>
    <w:rsid w:val="00E11009"/>
    <w:rsid w:val="00E13585"/>
    <w:rsid w:val="00E14711"/>
    <w:rsid w:val="00E15F1F"/>
    <w:rsid w:val="00E254C2"/>
    <w:rsid w:val="00E259C6"/>
    <w:rsid w:val="00E30B8F"/>
    <w:rsid w:val="00E40C22"/>
    <w:rsid w:val="00E41E8A"/>
    <w:rsid w:val="00E42D7D"/>
    <w:rsid w:val="00E449B8"/>
    <w:rsid w:val="00E46A3C"/>
    <w:rsid w:val="00E52C36"/>
    <w:rsid w:val="00E5614B"/>
    <w:rsid w:val="00E61B91"/>
    <w:rsid w:val="00E62B4D"/>
    <w:rsid w:val="00E63401"/>
    <w:rsid w:val="00E66AE6"/>
    <w:rsid w:val="00E7035A"/>
    <w:rsid w:val="00E73211"/>
    <w:rsid w:val="00E77B86"/>
    <w:rsid w:val="00E81087"/>
    <w:rsid w:val="00E819BA"/>
    <w:rsid w:val="00E83580"/>
    <w:rsid w:val="00E85563"/>
    <w:rsid w:val="00E85FB7"/>
    <w:rsid w:val="00E86917"/>
    <w:rsid w:val="00E87107"/>
    <w:rsid w:val="00E87CEB"/>
    <w:rsid w:val="00E93D5E"/>
    <w:rsid w:val="00E97CFD"/>
    <w:rsid w:val="00EA4BB0"/>
    <w:rsid w:val="00EC1009"/>
    <w:rsid w:val="00EC32B6"/>
    <w:rsid w:val="00EC4130"/>
    <w:rsid w:val="00EC5A7E"/>
    <w:rsid w:val="00EC7632"/>
    <w:rsid w:val="00EE149E"/>
    <w:rsid w:val="00EE1DBC"/>
    <w:rsid w:val="00EE2EFD"/>
    <w:rsid w:val="00EE6524"/>
    <w:rsid w:val="00EF0AAD"/>
    <w:rsid w:val="00EF510D"/>
    <w:rsid w:val="00EF5201"/>
    <w:rsid w:val="00F010DC"/>
    <w:rsid w:val="00F03D9C"/>
    <w:rsid w:val="00F1318E"/>
    <w:rsid w:val="00F16D32"/>
    <w:rsid w:val="00F3394F"/>
    <w:rsid w:val="00F461F3"/>
    <w:rsid w:val="00F4653C"/>
    <w:rsid w:val="00F4669B"/>
    <w:rsid w:val="00F47BA4"/>
    <w:rsid w:val="00F6295F"/>
    <w:rsid w:val="00F71EF4"/>
    <w:rsid w:val="00F76A9C"/>
    <w:rsid w:val="00F773BA"/>
    <w:rsid w:val="00F80F74"/>
    <w:rsid w:val="00F81C91"/>
    <w:rsid w:val="00F83694"/>
    <w:rsid w:val="00F84F50"/>
    <w:rsid w:val="00F92900"/>
    <w:rsid w:val="00F97208"/>
    <w:rsid w:val="00FC1C2C"/>
    <w:rsid w:val="00FC3490"/>
    <w:rsid w:val="00FD0BF0"/>
    <w:rsid w:val="00FD3806"/>
    <w:rsid w:val="00FD663D"/>
    <w:rsid w:val="00FD734D"/>
    <w:rsid w:val="00FE66D2"/>
    <w:rsid w:val="00FF3D1C"/>
    <w:rsid w:val="00FF4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66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7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98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9B8"/>
  </w:style>
  <w:style w:type="paragraph" w:styleId="a8">
    <w:name w:val="footer"/>
    <w:basedOn w:val="a"/>
    <w:link w:val="a9"/>
    <w:uiPriority w:val="99"/>
    <w:unhideWhenUsed/>
    <w:rsid w:val="00E4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9B8"/>
  </w:style>
  <w:style w:type="character" w:styleId="aa">
    <w:name w:val="Hyperlink"/>
    <w:basedOn w:val="a0"/>
    <w:uiPriority w:val="99"/>
    <w:unhideWhenUsed/>
    <w:rsid w:val="00E15F1F"/>
    <w:rPr>
      <w:color w:val="0563C1" w:themeColor="hyperlink"/>
      <w:u w:val="single"/>
    </w:rPr>
  </w:style>
  <w:style w:type="paragraph" w:styleId="ab">
    <w:name w:val="List Paragraph"/>
    <w:basedOn w:val="a"/>
    <w:uiPriority w:val="1"/>
    <w:qFormat/>
    <w:rsid w:val="00AF6814"/>
    <w:pPr>
      <w:ind w:left="720"/>
      <w:contextualSpacing/>
    </w:pPr>
  </w:style>
  <w:style w:type="paragraph" w:customStyle="1" w:styleId="ConsPlusNormal">
    <w:name w:val="ConsPlusNormal"/>
    <w:rsid w:val="00A76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No Spacing"/>
    <w:uiPriority w:val="1"/>
    <w:qFormat/>
    <w:rsid w:val="00DE41F2"/>
    <w:pPr>
      <w:spacing w:after="0" w:line="240" w:lineRule="auto"/>
    </w:pPr>
  </w:style>
  <w:style w:type="paragraph" w:styleId="ad">
    <w:name w:val="Body Text"/>
    <w:basedOn w:val="a"/>
    <w:link w:val="ae"/>
    <w:uiPriority w:val="1"/>
    <w:qFormat/>
    <w:rsid w:val="004010C3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4010C3"/>
    <w:rPr>
      <w:rFonts w:ascii="Times New Roman" w:eastAsia="Times New Roman" w:hAnsi="Times New Roman" w:cs="Times New Roman"/>
      <w:sz w:val="28"/>
      <w:szCs w:val="28"/>
    </w:rPr>
  </w:style>
  <w:style w:type="table" w:styleId="af">
    <w:name w:val="Table Grid"/>
    <w:basedOn w:val="a1"/>
    <w:uiPriority w:val="39"/>
    <w:rsid w:val="00B84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7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98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9B8"/>
  </w:style>
  <w:style w:type="paragraph" w:styleId="a8">
    <w:name w:val="footer"/>
    <w:basedOn w:val="a"/>
    <w:link w:val="a9"/>
    <w:uiPriority w:val="99"/>
    <w:unhideWhenUsed/>
    <w:rsid w:val="00E4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9B8"/>
  </w:style>
  <w:style w:type="character" w:styleId="aa">
    <w:name w:val="Hyperlink"/>
    <w:basedOn w:val="a0"/>
    <w:uiPriority w:val="99"/>
    <w:unhideWhenUsed/>
    <w:rsid w:val="00E15F1F"/>
    <w:rPr>
      <w:color w:val="0563C1" w:themeColor="hyperlink"/>
      <w:u w:val="single"/>
    </w:rPr>
  </w:style>
  <w:style w:type="paragraph" w:styleId="ab">
    <w:name w:val="List Paragraph"/>
    <w:basedOn w:val="a"/>
    <w:uiPriority w:val="1"/>
    <w:qFormat/>
    <w:rsid w:val="00AF6814"/>
    <w:pPr>
      <w:ind w:left="720"/>
      <w:contextualSpacing/>
    </w:pPr>
  </w:style>
  <w:style w:type="paragraph" w:customStyle="1" w:styleId="ConsPlusNormal">
    <w:name w:val="ConsPlusNormal"/>
    <w:rsid w:val="00A76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No Spacing"/>
    <w:uiPriority w:val="1"/>
    <w:qFormat/>
    <w:rsid w:val="00DE41F2"/>
    <w:pPr>
      <w:spacing w:after="0" w:line="240" w:lineRule="auto"/>
    </w:pPr>
  </w:style>
  <w:style w:type="paragraph" w:styleId="ad">
    <w:name w:val="Body Text"/>
    <w:basedOn w:val="a"/>
    <w:link w:val="ae"/>
    <w:uiPriority w:val="1"/>
    <w:qFormat/>
    <w:rsid w:val="004010C3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4010C3"/>
    <w:rPr>
      <w:rFonts w:ascii="Times New Roman" w:eastAsia="Times New Roman" w:hAnsi="Times New Roman" w:cs="Times New Roman"/>
      <w:sz w:val="28"/>
      <w:szCs w:val="28"/>
    </w:rPr>
  </w:style>
  <w:style w:type="table" w:styleId="af">
    <w:name w:val="Table Grid"/>
    <w:basedOn w:val="a1"/>
    <w:uiPriority w:val="39"/>
    <w:rsid w:val="00B84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6C739-4B32-4912-BD58-453F9229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3933</Words>
  <Characters>22424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2025-04-10T05:30:00Z</cp:lastPrinted>
  <dcterms:created xsi:type="dcterms:W3CDTF">2025-04-10T05:30:00Z</dcterms:created>
  <dcterms:modified xsi:type="dcterms:W3CDTF">2025-04-10T05:30:00Z</dcterms:modified>
</cp:coreProperties>
</file>