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60" w:rsidRDefault="00A94860" w:rsidP="00A94860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A94860" w:rsidRDefault="00A94860" w:rsidP="00A94860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A94860" w:rsidRDefault="00A94860" w:rsidP="00A94860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A94860" w:rsidRPr="005347C3" w:rsidRDefault="00A94860" w:rsidP="00A94860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A94860" w:rsidRPr="004C14FF" w:rsidRDefault="00A94860" w:rsidP="00A94860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9658DF" w:rsidRPr="009658DF" w:rsidRDefault="009658DF" w:rsidP="009658D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658DF" w:rsidRPr="009658DF" w:rsidRDefault="009658DF" w:rsidP="009658D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658DF" w:rsidRPr="009658DF" w:rsidRDefault="00F61B7B" w:rsidP="00F61B7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24 марта 2025 г. № 145-р</w:t>
      </w:r>
    </w:p>
    <w:p w:rsidR="009658DF" w:rsidRPr="009658DF" w:rsidRDefault="00F61B7B" w:rsidP="00F61B7B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г. Кызыл</w:t>
      </w:r>
    </w:p>
    <w:p w:rsidR="009658DF" w:rsidRPr="009658DF" w:rsidRDefault="009658DF" w:rsidP="009658D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00845" w:rsidRPr="009658DF" w:rsidRDefault="007D5FC4" w:rsidP="009658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58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CE132F" w:rsidRPr="009658DF">
        <w:rPr>
          <w:rFonts w:ascii="Times New Roman" w:hAnsi="Times New Roman"/>
          <w:b/>
          <w:color w:val="000000" w:themeColor="text1"/>
          <w:sz w:val="28"/>
          <w:szCs w:val="28"/>
        </w:rPr>
        <w:t>возмо</w:t>
      </w:r>
      <w:r w:rsidR="002D214E" w:rsidRPr="009658DF">
        <w:rPr>
          <w:rFonts w:ascii="Times New Roman" w:hAnsi="Times New Roman"/>
          <w:b/>
          <w:color w:val="000000" w:themeColor="text1"/>
          <w:sz w:val="28"/>
          <w:szCs w:val="28"/>
        </w:rPr>
        <w:t>жности внесения изменени</w:t>
      </w:r>
      <w:r w:rsidR="00C30C14" w:rsidRPr="009658DF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="002D214E" w:rsidRPr="009658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</w:t>
      </w:r>
    </w:p>
    <w:p w:rsidR="00C30C14" w:rsidRPr="009658DF" w:rsidRDefault="002D214E" w:rsidP="009658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58DF">
        <w:rPr>
          <w:rFonts w:ascii="Times New Roman" w:hAnsi="Times New Roman"/>
          <w:b/>
          <w:color w:val="000000" w:themeColor="text1"/>
          <w:sz w:val="28"/>
          <w:szCs w:val="28"/>
        </w:rPr>
        <w:t>существенные условия</w:t>
      </w:r>
      <w:r w:rsidR="00C30C14" w:rsidRPr="009658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658DF">
        <w:rPr>
          <w:rFonts w:ascii="Times New Roman" w:hAnsi="Times New Roman"/>
          <w:b/>
          <w:color w:val="000000" w:themeColor="text1"/>
          <w:sz w:val="28"/>
          <w:szCs w:val="28"/>
        </w:rPr>
        <w:t>государственн</w:t>
      </w:r>
      <w:r w:rsidR="001C5D18" w:rsidRPr="009658DF">
        <w:rPr>
          <w:rFonts w:ascii="Times New Roman" w:hAnsi="Times New Roman"/>
          <w:b/>
          <w:color w:val="000000" w:themeColor="text1"/>
          <w:sz w:val="28"/>
          <w:szCs w:val="28"/>
        </w:rPr>
        <w:t>ого</w:t>
      </w:r>
    </w:p>
    <w:p w:rsidR="00E00845" w:rsidRPr="009658DF" w:rsidRDefault="002D214E" w:rsidP="009658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58DF">
        <w:rPr>
          <w:rFonts w:ascii="Times New Roman" w:hAnsi="Times New Roman"/>
          <w:b/>
          <w:color w:val="000000" w:themeColor="text1"/>
          <w:sz w:val="28"/>
          <w:szCs w:val="28"/>
        </w:rPr>
        <w:t>контракт</w:t>
      </w:r>
      <w:r w:rsidR="001C5D18" w:rsidRPr="009658DF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B2766D" w:rsidRPr="009658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5616B" w:rsidRPr="009658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 </w:t>
      </w:r>
      <w:r w:rsidR="0081327B" w:rsidRPr="009658DF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55616B" w:rsidRPr="009658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1327B" w:rsidRPr="009658DF">
        <w:rPr>
          <w:rFonts w:ascii="Times New Roman" w:hAnsi="Times New Roman"/>
          <w:b/>
          <w:color w:val="000000" w:themeColor="text1"/>
          <w:sz w:val="28"/>
          <w:szCs w:val="28"/>
        </w:rPr>
        <w:t>апреля</w:t>
      </w:r>
      <w:r w:rsidR="0055616B" w:rsidRPr="009658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</w:t>
      </w:r>
      <w:r w:rsidR="0081327B" w:rsidRPr="009658DF">
        <w:rPr>
          <w:rFonts w:ascii="Times New Roman" w:hAnsi="Times New Roman"/>
          <w:b/>
          <w:color w:val="000000" w:themeColor="text1"/>
          <w:sz w:val="28"/>
          <w:szCs w:val="28"/>
        </w:rPr>
        <w:t>24</w:t>
      </w:r>
      <w:r w:rsidR="00BE2FB9" w:rsidRPr="009658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5616B" w:rsidRPr="009658DF">
        <w:rPr>
          <w:rFonts w:ascii="Times New Roman" w:hAnsi="Times New Roman"/>
          <w:b/>
          <w:color w:val="000000" w:themeColor="text1"/>
          <w:sz w:val="28"/>
          <w:szCs w:val="28"/>
        </w:rPr>
        <w:t>г</w:t>
      </w:r>
      <w:r w:rsidR="008708F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B2766D" w:rsidRPr="009658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№ </w:t>
      </w:r>
      <w:r w:rsidR="0081327B" w:rsidRPr="009658DF">
        <w:rPr>
          <w:rFonts w:ascii="Times New Roman" w:hAnsi="Times New Roman"/>
          <w:b/>
          <w:color w:val="000000" w:themeColor="text1"/>
          <w:sz w:val="28"/>
          <w:szCs w:val="28"/>
        </w:rPr>
        <w:t>26-24</w:t>
      </w:r>
    </w:p>
    <w:p w:rsidR="00B93EB8" w:rsidRPr="009658DF" w:rsidRDefault="00E00845" w:rsidP="009658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58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строительство объекта </w:t>
      </w:r>
      <w:r w:rsidR="00B2766D" w:rsidRPr="009658DF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9658DF">
        <w:rPr>
          <w:rFonts w:ascii="Times New Roman" w:hAnsi="Times New Roman"/>
          <w:b/>
          <w:color w:val="000000" w:themeColor="text1"/>
          <w:sz w:val="28"/>
          <w:szCs w:val="28"/>
        </w:rPr>
        <w:t>Спортивно-</w:t>
      </w:r>
    </w:p>
    <w:p w:rsidR="00B93EB8" w:rsidRPr="009658DF" w:rsidRDefault="00E00845" w:rsidP="009658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58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культурный центр в </w:t>
      </w:r>
      <w:proofErr w:type="spellStart"/>
      <w:r w:rsidRPr="009658DF">
        <w:rPr>
          <w:rFonts w:ascii="Times New Roman" w:hAnsi="Times New Roman"/>
          <w:b/>
          <w:color w:val="000000" w:themeColor="text1"/>
          <w:sz w:val="28"/>
          <w:szCs w:val="28"/>
        </w:rPr>
        <w:t>пгт</w:t>
      </w:r>
      <w:proofErr w:type="spellEnd"/>
      <w:r w:rsidRPr="009658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9658DF">
        <w:rPr>
          <w:rFonts w:ascii="Times New Roman" w:hAnsi="Times New Roman"/>
          <w:b/>
          <w:color w:val="000000" w:themeColor="text1"/>
          <w:sz w:val="28"/>
          <w:szCs w:val="28"/>
        </w:rPr>
        <w:t>Каа-Хем</w:t>
      </w:r>
      <w:proofErr w:type="spellEnd"/>
    </w:p>
    <w:p w:rsidR="006E0F58" w:rsidRPr="009658DF" w:rsidRDefault="00E00845" w:rsidP="009658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9658DF">
        <w:rPr>
          <w:rFonts w:ascii="Times New Roman" w:hAnsi="Times New Roman"/>
          <w:b/>
          <w:color w:val="000000" w:themeColor="text1"/>
          <w:sz w:val="28"/>
          <w:szCs w:val="28"/>
        </w:rPr>
        <w:t>Кызылского</w:t>
      </w:r>
      <w:proofErr w:type="spellEnd"/>
      <w:r w:rsidRPr="009658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658DF">
        <w:rPr>
          <w:rFonts w:ascii="Times New Roman" w:hAnsi="Times New Roman"/>
          <w:b/>
          <w:color w:val="000000" w:themeColor="text1"/>
          <w:sz w:val="28"/>
          <w:szCs w:val="28"/>
        </w:rPr>
        <w:t>кожууна</w:t>
      </w:r>
      <w:proofErr w:type="spellEnd"/>
      <w:r w:rsidRPr="009658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Республики Тыва</w:t>
      </w:r>
      <w:r w:rsidR="000C7F98" w:rsidRPr="009658DF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6E0F58" w:rsidRPr="009658DF" w:rsidRDefault="006E0F58" w:rsidP="009658D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658DF" w:rsidRPr="009658DF" w:rsidRDefault="009658DF" w:rsidP="009658D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04604" w:rsidRPr="009658DF" w:rsidRDefault="001C5D18" w:rsidP="009658DF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58DF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65</w:t>
      </w:r>
      <w:r w:rsidRPr="009658D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 статьи</w:t>
      </w:r>
      <w:r w:rsidR="002A01D7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 112 </w:t>
      </w:r>
      <w:r w:rsidR="002A0A40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</w:t>
      </w:r>
      <w:r w:rsidR="002A01D7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от 5 апреля 2013 </w:t>
      </w:r>
      <w:r w:rsidR="009658DF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2A01D7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616B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№ 44-ФЗ </w:t>
      </w:r>
      <w:r w:rsidR="002A0A40" w:rsidRPr="009658DF">
        <w:rPr>
          <w:rFonts w:ascii="Times New Roman" w:hAnsi="Times New Roman"/>
          <w:color w:val="000000" w:themeColor="text1"/>
          <w:sz w:val="28"/>
          <w:szCs w:val="28"/>
        </w:rPr>
        <w:t>«О контрактной системе в сфере закупок товаров, работ, услуг для обеспечения госуда</w:t>
      </w:r>
      <w:r w:rsidR="0055616B" w:rsidRPr="009658DF">
        <w:rPr>
          <w:rFonts w:ascii="Times New Roman" w:hAnsi="Times New Roman"/>
          <w:color w:val="000000" w:themeColor="text1"/>
          <w:sz w:val="28"/>
          <w:szCs w:val="28"/>
        </w:rPr>
        <w:t>рственных и муниципальных нужд»</w:t>
      </w:r>
      <w:r w:rsidR="00A04604" w:rsidRPr="009658D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04604" w:rsidRPr="009658DF" w:rsidRDefault="00A04604" w:rsidP="009658DF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A1916" w:rsidRDefault="00A04604" w:rsidP="009658DF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B93EB8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 возможность внесения изменения в существенные условия государственного контракта от </w:t>
      </w:r>
      <w:r w:rsidR="0081327B" w:rsidRPr="009658D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B93EB8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327B" w:rsidRPr="009658DF">
        <w:rPr>
          <w:rFonts w:ascii="Times New Roman" w:hAnsi="Times New Roman"/>
          <w:color w:val="000000" w:themeColor="text1"/>
          <w:sz w:val="28"/>
          <w:szCs w:val="28"/>
        </w:rPr>
        <w:t>апрел</w:t>
      </w:r>
      <w:r w:rsidR="00B93EB8" w:rsidRPr="009658DF">
        <w:rPr>
          <w:rFonts w:ascii="Times New Roman" w:hAnsi="Times New Roman"/>
          <w:color w:val="000000" w:themeColor="text1"/>
          <w:sz w:val="28"/>
          <w:szCs w:val="28"/>
        </w:rPr>
        <w:t>я 20</w:t>
      </w:r>
      <w:r w:rsidR="0081327B" w:rsidRPr="009658DF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B93EB8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 г. № </w:t>
      </w:r>
      <w:r w:rsidR="0081327B" w:rsidRPr="009658DF">
        <w:rPr>
          <w:rFonts w:ascii="Times New Roman" w:hAnsi="Times New Roman"/>
          <w:color w:val="000000" w:themeColor="text1"/>
          <w:sz w:val="28"/>
          <w:szCs w:val="28"/>
        </w:rPr>
        <w:t>26-24</w:t>
      </w:r>
      <w:r w:rsidR="00B93EB8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 на строительство объекта «Спортивно-культурный центр в </w:t>
      </w:r>
      <w:proofErr w:type="spellStart"/>
      <w:r w:rsidR="00B93EB8" w:rsidRPr="009658DF">
        <w:rPr>
          <w:rFonts w:ascii="Times New Roman" w:hAnsi="Times New Roman"/>
          <w:color w:val="000000" w:themeColor="text1"/>
          <w:sz w:val="28"/>
          <w:szCs w:val="28"/>
        </w:rPr>
        <w:t>пгт</w:t>
      </w:r>
      <w:proofErr w:type="spellEnd"/>
      <w:r w:rsidR="00B93EB8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B93EB8" w:rsidRPr="009658DF">
        <w:rPr>
          <w:rFonts w:ascii="Times New Roman" w:hAnsi="Times New Roman"/>
          <w:color w:val="000000" w:themeColor="text1"/>
          <w:sz w:val="28"/>
          <w:szCs w:val="28"/>
        </w:rPr>
        <w:t>Каа-Хем</w:t>
      </w:r>
      <w:proofErr w:type="spellEnd"/>
      <w:r w:rsidR="00B93EB8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93EB8" w:rsidRPr="009658DF">
        <w:rPr>
          <w:rFonts w:ascii="Times New Roman" w:hAnsi="Times New Roman"/>
          <w:color w:val="000000" w:themeColor="text1"/>
          <w:sz w:val="28"/>
          <w:szCs w:val="28"/>
        </w:rPr>
        <w:t>Кызылского</w:t>
      </w:r>
      <w:proofErr w:type="spellEnd"/>
      <w:r w:rsidR="00B93EB8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93EB8" w:rsidRPr="009658DF">
        <w:rPr>
          <w:rFonts w:ascii="Times New Roman" w:hAnsi="Times New Roman"/>
          <w:color w:val="000000" w:themeColor="text1"/>
          <w:sz w:val="28"/>
          <w:szCs w:val="28"/>
        </w:rPr>
        <w:t>кожууна</w:t>
      </w:r>
      <w:proofErr w:type="spellEnd"/>
      <w:r w:rsidR="00B93EB8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Тыва», заключенного между государственным казенным учреждением Республики Тыва «</w:t>
      </w:r>
      <w:proofErr w:type="spellStart"/>
      <w:r w:rsidR="00B93EB8" w:rsidRPr="009658DF">
        <w:rPr>
          <w:rFonts w:ascii="Times New Roman" w:hAnsi="Times New Roman"/>
          <w:color w:val="000000" w:themeColor="text1"/>
          <w:sz w:val="28"/>
          <w:szCs w:val="28"/>
        </w:rPr>
        <w:t>Госстройзаказ</w:t>
      </w:r>
      <w:proofErr w:type="spellEnd"/>
      <w:r w:rsidR="00B93EB8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» и </w:t>
      </w:r>
      <w:r w:rsidR="0081327B" w:rsidRPr="009658DF">
        <w:rPr>
          <w:rFonts w:ascii="Times New Roman" w:hAnsi="Times New Roman"/>
          <w:color w:val="000000" w:themeColor="text1"/>
          <w:sz w:val="28"/>
          <w:szCs w:val="28"/>
        </w:rPr>
        <w:t>обществом с ограниченной ответственностью «Специализированный застройщик «</w:t>
      </w:r>
      <w:proofErr w:type="spellStart"/>
      <w:r w:rsidR="0081327B" w:rsidRPr="009658DF">
        <w:rPr>
          <w:rFonts w:ascii="Times New Roman" w:hAnsi="Times New Roman"/>
          <w:color w:val="000000" w:themeColor="text1"/>
          <w:sz w:val="28"/>
          <w:szCs w:val="28"/>
        </w:rPr>
        <w:t>Атроник</w:t>
      </w:r>
      <w:proofErr w:type="spellEnd"/>
      <w:r w:rsidR="0081327B" w:rsidRPr="009658D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20A79" w:rsidRPr="009658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81327B" w:rsidRPr="009658DF">
        <w:rPr>
          <w:rFonts w:ascii="Times New Roman" w:hAnsi="Times New Roman"/>
          <w:color w:val="000000" w:themeColor="text1"/>
          <w:sz w:val="28"/>
          <w:szCs w:val="28"/>
        </w:rPr>
        <w:t>ервис»</w:t>
      </w:r>
      <w:r w:rsidR="00B93EB8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r w:rsidR="002B62FD" w:rsidRPr="009658DF">
        <w:rPr>
          <w:rFonts w:ascii="Times New Roman" w:hAnsi="Times New Roman"/>
          <w:color w:val="000000" w:themeColor="text1"/>
          <w:sz w:val="28"/>
          <w:szCs w:val="28"/>
        </w:rPr>
        <w:t>части увеличения цены</w:t>
      </w:r>
      <w:r w:rsidR="007B61C8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государственного контракта</w:t>
      </w:r>
      <w:r w:rsidR="002B62FD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4922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920A79" w:rsidRPr="009658DF">
        <w:rPr>
          <w:rFonts w:ascii="Times New Roman" w:hAnsi="Times New Roman"/>
          <w:color w:val="000000" w:themeColor="text1"/>
          <w:sz w:val="28"/>
          <w:szCs w:val="28"/>
        </w:rPr>
        <w:t>пределах</w:t>
      </w:r>
      <w:r w:rsidR="00734922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 лимитов бюджетных обязательств</w:t>
      </w:r>
      <w:r w:rsidR="00920A79" w:rsidRPr="009658DF">
        <w:rPr>
          <w:rFonts w:ascii="Times New Roman" w:hAnsi="Times New Roman"/>
          <w:color w:val="000000" w:themeColor="text1"/>
          <w:sz w:val="28"/>
          <w:szCs w:val="28"/>
        </w:rPr>
        <w:t>, доведенных</w:t>
      </w:r>
      <w:r w:rsidR="00764502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 до государственн</w:t>
      </w:r>
      <w:r w:rsidR="00280F98" w:rsidRPr="009658DF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764502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 казенн</w:t>
      </w:r>
      <w:r w:rsidR="00280F98" w:rsidRPr="009658DF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764502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</w:t>
      </w:r>
      <w:r w:rsidR="00280F98" w:rsidRPr="009658D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764502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Тыва «</w:t>
      </w:r>
      <w:proofErr w:type="spellStart"/>
      <w:r w:rsidR="00764502" w:rsidRPr="009658DF">
        <w:rPr>
          <w:rFonts w:ascii="Times New Roman" w:hAnsi="Times New Roman"/>
          <w:color w:val="000000" w:themeColor="text1"/>
          <w:sz w:val="28"/>
          <w:szCs w:val="28"/>
        </w:rPr>
        <w:t>Госстройзаказ</w:t>
      </w:r>
      <w:proofErr w:type="spellEnd"/>
      <w:r w:rsidR="00764502" w:rsidRPr="009658D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B62FD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, в связи с </w:t>
      </w:r>
      <w:r w:rsidR="00880E1A" w:rsidRPr="009658DF">
        <w:rPr>
          <w:rFonts w:ascii="Times New Roman" w:hAnsi="Times New Roman"/>
          <w:color w:val="000000" w:themeColor="text1"/>
          <w:sz w:val="28"/>
          <w:szCs w:val="28"/>
        </w:rPr>
        <w:t>установлением непредвиденных</w:t>
      </w:r>
      <w:r w:rsidR="002B62FD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 объем</w:t>
      </w:r>
      <w:r w:rsidR="00880E1A" w:rsidRPr="009658DF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2B62FD" w:rsidRPr="009658DF">
        <w:rPr>
          <w:rFonts w:ascii="Times New Roman" w:hAnsi="Times New Roman"/>
          <w:color w:val="000000" w:themeColor="text1"/>
          <w:sz w:val="28"/>
          <w:szCs w:val="28"/>
        </w:rPr>
        <w:t xml:space="preserve"> и (или) видов выполняемых работ.</w:t>
      </w:r>
    </w:p>
    <w:p w:rsidR="00A94860" w:rsidRDefault="00A94860" w:rsidP="009658DF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4860" w:rsidRPr="009658DF" w:rsidRDefault="00A94860" w:rsidP="009658DF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C535F" w:rsidRPr="009658DF" w:rsidRDefault="000C7F98" w:rsidP="009658DF">
      <w:pPr>
        <w:spacing w:after="0"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58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 </w:t>
      </w:r>
      <w:r w:rsidR="006C535F" w:rsidRPr="009658DF">
        <w:rPr>
          <w:rFonts w:ascii="Times New Roman" w:hAnsi="Times New Roman"/>
          <w:color w:val="000000" w:themeColor="text1"/>
          <w:sz w:val="28"/>
          <w:szCs w:val="28"/>
        </w:rPr>
        <w:t>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6E0F58" w:rsidRPr="009658DF" w:rsidRDefault="006E0F58" w:rsidP="008708F1">
      <w:pPr>
        <w:pStyle w:val="a3"/>
        <w:spacing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6A6785" w:rsidRDefault="006A6785" w:rsidP="008708F1">
      <w:pPr>
        <w:pStyle w:val="a3"/>
        <w:spacing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8708F1" w:rsidRPr="009658DF" w:rsidRDefault="008708F1" w:rsidP="008708F1">
      <w:pPr>
        <w:pStyle w:val="a3"/>
        <w:spacing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8708F1" w:rsidRPr="008708F1" w:rsidRDefault="008708F1" w:rsidP="008708F1">
      <w:pPr>
        <w:pStyle w:val="a3"/>
        <w:spacing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8708F1">
        <w:rPr>
          <w:rFonts w:ascii="Times New Roman" w:hAnsi="Times New Roman"/>
          <w:color w:val="000000" w:themeColor="text1"/>
          <w:sz w:val="28"/>
          <w:szCs w:val="28"/>
        </w:rPr>
        <w:t>Заместитель Председателя</w:t>
      </w:r>
    </w:p>
    <w:p w:rsidR="006A6785" w:rsidRPr="009658DF" w:rsidRDefault="008708F1" w:rsidP="008708F1">
      <w:pPr>
        <w:pStyle w:val="a3"/>
        <w:spacing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8708F1">
        <w:rPr>
          <w:rFonts w:ascii="Times New Roman" w:hAnsi="Times New Roman"/>
          <w:color w:val="000000" w:themeColor="text1"/>
          <w:sz w:val="28"/>
          <w:szCs w:val="28"/>
        </w:rPr>
        <w:t>Правительства Республики Тыва</w:t>
      </w:r>
      <w:r w:rsidRPr="008708F1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Pr="008708F1">
        <w:rPr>
          <w:rFonts w:ascii="Times New Roman" w:hAnsi="Times New Roman"/>
          <w:color w:val="000000" w:themeColor="text1"/>
          <w:sz w:val="28"/>
          <w:szCs w:val="28"/>
        </w:rPr>
        <w:t>О. Лукин</w:t>
      </w:r>
    </w:p>
    <w:p w:rsidR="00C010E3" w:rsidRPr="009658DF" w:rsidRDefault="00C010E3" w:rsidP="009658DF">
      <w:pPr>
        <w:pStyle w:val="a3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E0F58" w:rsidRPr="009658DF" w:rsidRDefault="006E0F58" w:rsidP="009658DF">
      <w:pPr>
        <w:pStyle w:val="a3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6E0F58" w:rsidRPr="009658DF" w:rsidSect="009658D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9D6" w:rsidRDefault="00B019D6" w:rsidP="007D7EB8">
      <w:pPr>
        <w:spacing w:after="0" w:line="240" w:lineRule="auto"/>
      </w:pPr>
      <w:r>
        <w:separator/>
      </w:r>
    </w:p>
  </w:endnote>
  <w:endnote w:type="continuationSeparator" w:id="0">
    <w:p w:rsidR="00B019D6" w:rsidRDefault="00B019D6" w:rsidP="007D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9D6" w:rsidRDefault="00B019D6" w:rsidP="007D7EB8">
      <w:pPr>
        <w:spacing w:after="0" w:line="240" w:lineRule="auto"/>
      </w:pPr>
      <w:r>
        <w:separator/>
      </w:r>
    </w:p>
  </w:footnote>
  <w:footnote w:type="continuationSeparator" w:id="0">
    <w:p w:rsidR="00B019D6" w:rsidRDefault="00B019D6" w:rsidP="007D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9418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708F1" w:rsidRPr="008708F1" w:rsidRDefault="008708F1">
        <w:pPr>
          <w:pStyle w:val="a5"/>
          <w:jc w:val="right"/>
          <w:rPr>
            <w:rFonts w:ascii="Times New Roman" w:hAnsi="Times New Roman"/>
            <w:sz w:val="24"/>
          </w:rPr>
        </w:pPr>
        <w:r w:rsidRPr="008708F1">
          <w:rPr>
            <w:rFonts w:ascii="Times New Roman" w:hAnsi="Times New Roman"/>
            <w:sz w:val="24"/>
          </w:rPr>
          <w:fldChar w:fldCharType="begin"/>
        </w:r>
        <w:r w:rsidRPr="008708F1">
          <w:rPr>
            <w:rFonts w:ascii="Times New Roman" w:hAnsi="Times New Roman"/>
            <w:sz w:val="24"/>
          </w:rPr>
          <w:instrText>PAGE   \* MERGEFORMAT</w:instrText>
        </w:r>
        <w:r w:rsidRPr="008708F1">
          <w:rPr>
            <w:rFonts w:ascii="Times New Roman" w:hAnsi="Times New Roman"/>
            <w:sz w:val="24"/>
          </w:rPr>
          <w:fldChar w:fldCharType="separate"/>
        </w:r>
        <w:r w:rsidR="00A94860">
          <w:rPr>
            <w:rFonts w:ascii="Times New Roman" w:hAnsi="Times New Roman"/>
            <w:noProof/>
            <w:sz w:val="24"/>
          </w:rPr>
          <w:t>2</w:t>
        </w:r>
        <w:r w:rsidRPr="008708F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F7A4F"/>
    <w:multiLevelType w:val="hybridMultilevel"/>
    <w:tmpl w:val="642C51DE"/>
    <w:lvl w:ilvl="0" w:tplc="18166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EA741A"/>
    <w:multiLevelType w:val="hybridMultilevel"/>
    <w:tmpl w:val="A41A13F2"/>
    <w:lvl w:ilvl="0" w:tplc="5AA4A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f1a0bbb-4391-4904-a655-0302c412ee49"/>
  </w:docVars>
  <w:rsids>
    <w:rsidRoot w:val="006E0F58"/>
    <w:rsid w:val="00052643"/>
    <w:rsid w:val="00073687"/>
    <w:rsid w:val="00093D1E"/>
    <w:rsid w:val="000C7F98"/>
    <w:rsid w:val="00161F7B"/>
    <w:rsid w:val="001839FF"/>
    <w:rsid w:val="00184D4F"/>
    <w:rsid w:val="001C5D18"/>
    <w:rsid w:val="001F3BB6"/>
    <w:rsid w:val="00204512"/>
    <w:rsid w:val="0021558B"/>
    <w:rsid w:val="00217827"/>
    <w:rsid w:val="002266D2"/>
    <w:rsid w:val="002666B1"/>
    <w:rsid w:val="00280247"/>
    <w:rsid w:val="00280F98"/>
    <w:rsid w:val="002A01D7"/>
    <w:rsid w:val="002A0A40"/>
    <w:rsid w:val="002B62FD"/>
    <w:rsid w:val="002D214E"/>
    <w:rsid w:val="002F437D"/>
    <w:rsid w:val="003231E1"/>
    <w:rsid w:val="00327818"/>
    <w:rsid w:val="003550C6"/>
    <w:rsid w:val="003A34A9"/>
    <w:rsid w:val="003A4BC4"/>
    <w:rsid w:val="003E5FAA"/>
    <w:rsid w:val="00457D0A"/>
    <w:rsid w:val="00463466"/>
    <w:rsid w:val="004A1916"/>
    <w:rsid w:val="004B524F"/>
    <w:rsid w:val="004C19CD"/>
    <w:rsid w:val="00516A2B"/>
    <w:rsid w:val="0055616B"/>
    <w:rsid w:val="005B03F0"/>
    <w:rsid w:val="005C2102"/>
    <w:rsid w:val="0063478B"/>
    <w:rsid w:val="00645EC0"/>
    <w:rsid w:val="00671D48"/>
    <w:rsid w:val="00693CB3"/>
    <w:rsid w:val="006A5384"/>
    <w:rsid w:val="006A6785"/>
    <w:rsid w:val="006C535F"/>
    <w:rsid w:val="006E0F58"/>
    <w:rsid w:val="00734922"/>
    <w:rsid w:val="00764502"/>
    <w:rsid w:val="007B61C8"/>
    <w:rsid w:val="007D5FC4"/>
    <w:rsid w:val="007D7EB8"/>
    <w:rsid w:val="007F61CE"/>
    <w:rsid w:val="0081327B"/>
    <w:rsid w:val="008708F1"/>
    <w:rsid w:val="00873085"/>
    <w:rsid w:val="00880E1A"/>
    <w:rsid w:val="0089339D"/>
    <w:rsid w:val="008D7C5F"/>
    <w:rsid w:val="00920A79"/>
    <w:rsid w:val="009658DF"/>
    <w:rsid w:val="00972AEC"/>
    <w:rsid w:val="00984E73"/>
    <w:rsid w:val="009A0EB4"/>
    <w:rsid w:val="009C6BDC"/>
    <w:rsid w:val="00A04604"/>
    <w:rsid w:val="00A70607"/>
    <w:rsid w:val="00A94860"/>
    <w:rsid w:val="00AC1815"/>
    <w:rsid w:val="00AE7284"/>
    <w:rsid w:val="00AF6764"/>
    <w:rsid w:val="00B019D6"/>
    <w:rsid w:val="00B05508"/>
    <w:rsid w:val="00B06254"/>
    <w:rsid w:val="00B25E35"/>
    <w:rsid w:val="00B2766D"/>
    <w:rsid w:val="00B47AAE"/>
    <w:rsid w:val="00B77037"/>
    <w:rsid w:val="00B93EB8"/>
    <w:rsid w:val="00B96440"/>
    <w:rsid w:val="00BD234E"/>
    <w:rsid w:val="00BE2FB9"/>
    <w:rsid w:val="00C010E3"/>
    <w:rsid w:val="00C12999"/>
    <w:rsid w:val="00C2036E"/>
    <w:rsid w:val="00C30C14"/>
    <w:rsid w:val="00C33842"/>
    <w:rsid w:val="00C741F2"/>
    <w:rsid w:val="00CE132F"/>
    <w:rsid w:val="00D002E4"/>
    <w:rsid w:val="00D17B7C"/>
    <w:rsid w:val="00D36091"/>
    <w:rsid w:val="00D40FB8"/>
    <w:rsid w:val="00D54035"/>
    <w:rsid w:val="00D71666"/>
    <w:rsid w:val="00DA2AE2"/>
    <w:rsid w:val="00DE0B14"/>
    <w:rsid w:val="00E00845"/>
    <w:rsid w:val="00E2386F"/>
    <w:rsid w:val="00E26B8A"/>
    <w:rsid w:val="00EC67D2"/>
    <w:rsid w:val="00ED490A"/>
    <w:rsid w:val="00F22DE5"/>
    <w:rsid w:val="00F61B7B"/>
    <w:rsid w:val="00F640EA"/>
    <w:rsid w:val="00F77ADD"/>
    <w:rsid w:val="00FD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CF21D5-64A9-4F87-819D-AD54A36F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5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5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6E0F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EB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EB8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B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3F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b">
    <w:name w:val="Table Grid"/>
    <w:basedOn w:val="a1"/>
    <w:uiPriority w:val="39"/>
    <w:rsid w:val="004B52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D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2673-F3E1-4F24-93A4-579D3F0B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MongushEO</dc:creator>
  <cp:lastModifiedBy>Тас-оол Оксана Всеволодовна</cp:lastModifiedBy>
  <cp:revision>2</cp:revision>
  <cp:lastPrinted>2025-03-24T10:01:00Z</cp:lastPrinted>
  <dcterms:created xsi:type="dcterms:W3CDTF">2025-03-24T10:01:00Z</dcterms:created>
  <dcterms:modified xsi:type="dcterms:W3CDTF">2025-03-24T10:01:00Z</dcterms:modified>
</cp:coreProperties>
</file>