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F5B" w:rsidRDefault="00C60F5B" w:rsidP="00C60F5B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D43733" w:rsidRDefault="00D43733" w:rsidP="00C60F5B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D43733" w:rsidRDefault="00D43733" w:rsidP="00C60F5B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C60F5B" w:rsidRPr="004C14FF" w:rsidRDefault="00C60F5B" w:rsidP="00C60F5B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C60F5B" w:rsidRPr="0025472A" w:rsidRDefault="00C60F5B" w:rsidP="00C60F5B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A06287" w:rsidRDefault="00A06287" w:rsidP="00A06287">
      <w:pPr>
        <w:pStyle w:val="ConsPlusTitlePage"/>
        <w:jc w:val="center"/>
        <w:rPr>
          <w:rFonts w:ascii="Times New Roman" w:hAnsi="Times New Roman" w:cs="Times New Roman"/>
          <w:sz w:val="28"/>
        </w:rPr>
      </w:pPr>
    </w:p>
    <w:p w:rsidR="00A06287" w:rsidRDefault="00E852D6" w:rsidP="00E852D6">
      <w:pPr>
        <w:pStyle w:val="ConsPlusTitlePage"/>
        <w:spacing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18 марта 2021 г. № 127</w:t>
      </w:r>
    </w:p>
    <w:p w:rsidR="00A06287" w:rsidRDefault="00E852D6" w:rsidP="00E852D6">
      <w:pPr>
        <w:pStyle w:val="ConsPlusTitlePage"/>
        <w:spacing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</w:t>
      </w:r>
      <w:proofErr w:type="gramStart"/>
      <w:r>
        <w:rPr>
          <w:rFonts w:ascii="Times New Roman" w:hAnsi="Times New Roman" w:cs="Times New Roman"/>
          <w:sz w:val="28"/>
        </w:rPr>
        <w:t>.К</w:t>
      </w:r>
      <w:proofErr w:type="gramEnd"/>
      <w:r>
        <w:rPr>
          <w:rFonts w:ascii="Times New Roman" w:hAnsi="Times New Roman" w:cs="Times New Roman"/>
          <w:sz w:val="28"/>
        </w:rPr>
        <w:t>ызыл</w:t>
      </w:r>
    </w:p>
    <w:p w:rsidR="00A06287" w:rsidRPr="00A06287" w:rsidRDefault="00A06287" w:rsidP="00A06287">
      <w:pPr>
        <w:pStyle w:val="ConsPlusTitlePage"/>
        <w:jc w:val="center"/>
        <w:rPr>
          <w:rFonts w:ascii="Times New Roman" w:hAnsi="Times New Roman" w:cs="Times New Roman"/>
          <w:sz w:val="28"/>
        </w:rPr>
      </w:pPr>
    </w:p>
    <w:p w:rsidR="009B61E6" w:rsidRDefault="003770D3" w:rsidP="00A0628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770D3">
        <w:rPr>
          <w:rFonts w:ascii="Times New Roman" w:hAnsi="Times New Roman"/>
          <w:b/>
          <w:sz w:val="28"/>
          <w:szCs w:val="28"/>
        </w:rPr>
        <w:t>О</w:t>
      </w:r>
      <w:r w:rsidR="00937546">
        <w:rPr>
          <w:rFonts w:ascii="Times New Roman" w:hAnsi="Times New Roman"/>
          <w:b/>
          <w:sz w:val="28"/>
          <w:szCs w:val="28"/>
        </w:rPr>
        <w:t xml:space="preserve"> внесении изменения в пункт 13</w:t>
      </w:r>
    </w:p>
    <w:p w:rsidR="00A06287" w:rsidRDefault="00937546" w:rsidP="00A0628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Порядка предоставления </w:t>
      </w:r>
    </w:p>
    <w:p w:rsidR="00937546" w:rsidRDefault="00937546" w:rsidP="00A0628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регионального материнского капитала</w:t>
      </w:r>
    </w:p>
    <w:p w:rsidR="003770D3" w:rsidRDefault="003770D3" w:rsidP="00A0628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3770D3" w:rsidRPr="003770D3" w:rsidRDefault="003770D3" w:rsidP="00A0628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3770D3" w:rsidRPr="00A06287" w:rsidRDefault="00937546" w:rsidP="00A0628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06287">
        <w:rPr>
          <w:rFonts w:ascii="Times New Roman" w:hAnsi="Times New Roman"/>
          <w:sz w:val="28"/>
          <w:szCs w:val="28"/>
        </w:rPr>
        <w:t>В соответствии со статьей 15 Конституционного закона Республ</w:t>
      </w:r>
      <w:r w:rsidR="00A06287" w:rsidRPr="00A06287">
        <w:rPr>
          <w:rFonts w:ascii="Times New Roman" w:hAnsi="Times New Roman"/>
          <w:sz w:val="28"/>
          <w:szCs w:val="28"/>
        </w:rPr>
        <w:t>ики Тыва от 31 декабря 2003 г. №</w:t>
      </w:r>
      <w:r w:rsidRPr="00A06287">
        <w:rPr>
          <w:rFonts w:ascii="Times New Roman" w:hAnsi="Times New Roman"/>
          <w:sz w:val="28"/>
          <w:szCs w:val="28"/>
        </w:rPr>
        <w:t xml:space="preserve"> 95 ВХ-</w:t>
      </w:r>
      <w:proofErr w:type="gramStart"/>
      <w:r w:rsidR="00A06287" w:rsidRPr="00A06287">
        <w:rPr>
          <w:rFonts w:ascii="Times New Roman" w:hAnsi="Times New Roman"/>
          <w:sz w:val="28"/>
          <w:szCs w:val="28"/>
          <w:lang w:val="en-US"/>
        </w:rPr>
        <w:t>I</w:t>
      </w:r>
      <w:proofErr w:type="gramEnd"/>
      <w:r w:rsidRPr="00A06287">
        <w:rPr>
          <w:rFonts w:ascii="Times New Roman" w:hAnsi="Times New Roman"/>
          <w:sz w:val="28"/>
          <w:szCs w:val="28"/>
        </w:rPr>
        <w:t xml:space="preserve"> </w:t>
      </w:r>
      <w:r w:rsidR="003770D3" w:rsidRPr="00A06287">
        <w:rPr>
          <w:rFonts w:ascii="Times New Roman" w:hAnsi="Times New Roman"/>
          <w:sz w:val="28"/>
          <w:szCs w:val="28"/>
        </w:rPr>
        <w:t xml:space="preserve">Правительство Республики Тыва </w:t>
      </w:r>
      <w:r w:rsidR="00A06287" w:rsidRPr="00A06287">
        <w:rPr>
          <w:rFonts w:ascii="Times New Roman" w:hAnsi="Times New Roman"/>
          <w:sz w:val="28"/>
          <w:szCs w:val="28"/>
        </w:rPr>
        <w:t>ПОСТАНОВЛЯЕТ:</w:t>
      </w:r>
    </w:p>
    <w:p w:rsidR="003770D3" w:rsidRPr="00A06287" w:rsidRDefault="003770D3" w:rsidP="00A0628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2EC0" w:rsidRPr="00A06287" w:rsidRDefault="003770D3" w:rsidP="00A0628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06287">
        <w:rPr>
          <w:rFonts w:ascii="Times New Roman" w:hAnsi="Times New Roman"/>
          <w:sz w:val="28"/>
          <w:szCs w:val="28"/>
        </w:rPr>
        <w:t xml:space="preserve">1. Внести </w:t>
      </w:r>
      <w:r w:rsidR="00EE2EC0" w:rsidRPr="00A06287">
        <w:rPr>
          <w:rFonts w:ascii="Times New Roman" w:hAnsi="Times New Roman"/>
          <w:sz w:val="28"/>
          <w:szCs w:val="28"/>
        </w:rPr>
        <w:t xml:space="preserve">в </w:t>
      </w:r>
      <w:r w:rsidR="009214DF" w:rsidRPr="00A06287">
        <w:rPr>
          <w:rFonts w:ascii="Times New Roman" w:hAnsi="Times New Roman"/>
          <w:sz w:val="28"/>
          <w:szCs w:val="28"/>
        </w:rPr>
        <w:t>пункт 13 Порядка</w:t>
      </w:r>
      <w:r w:rsidRPr="00A06287">
        <w:rPr>
          <w:rFonts w:ascii="Times New Roman" w:hAnsi="Times New Roman"/>
          <w:sz w:val="28"/>
          <w:szCs w:val="28"/>
        </w:rPr>
        <w:t xml:space="preserve"> предоставления регионального мат</w:t>
      </w:r>
      <w:r w:rsidR="009214DF" w:rsidRPr="00A06287">
        <w:rPr>
          <w:rFonts w:ascii="Times New Roman" w:hAnsi="Times New Roman"/>
          <w:sz w:val="28"/>
          <w:szCs w:val="28"/>
        </w:rPr>
        <w:t>еринского капитала, утвержденного</w:t>
      </w:r>
      <w:r w:rsidRPr="00A06287">
        <w:rPr>
          <w:rFonts w:ascii="Times New Roman" w:hAnsi="Times New Roman"/>
          <w:sz w:val="28"/>
          <w:szCs w:val="28"/>
        </w:rPr>
        <w:t xml:space="preserve"> постановлением Правительства Республики Тыва от </w:t>
      </w:r>
      <w:r w:rsidR="00A06287" w:rsidRPr="00A06287">
        <w:rPr>
          <w:rFonts w:ascii="Times New Roman" w:hAnsi="Times New Roman"/>
          <w:sz w:val="28"/>
          <w:szCs w:val="28"/>
        </w:rPr>
        <w:t xml:space="preserve">              </w:t>
      </w:r>
      <w:r w:rsidRPr="00A06287">
        <w:rPr>
          <w:rFonts w:ascii="Times New Roman" w:hAnsi="Times New Roman"/>
          <w:sz w:val="28"/>
          <w:szCs w:val="28"/>
        </w:rPr>
        <w:t>26 ноября 2012 г. №</w:t>
      </w:r>
      <w:r w:rsidR="00EE2EC0" w:rsidRPr="00A06287">
        <w:rPr>
          <w:rFonts w:ascii="Times New Roman" w:hAnsi="Times New Roman"/>
          <w:sz w:val="28"/>
          <w:szCs w:val="28"/>
        </w:rPr>
        <w:t xml:space="preserve"> 647, </w:t>
      </w:r>
      <w:r w:rsidRPr="00A06287">
        <w:rPr>
          <w:rFonts w:ascii="Times New Roman" w:hAnsi="Times New Roman"/>
          <w:sz w:val="28"/>
          <w:szCs w:val="28"/>
        </w:rPr>
        <w:t>изменение</w:t>
      </w:r>
      <w:r w:rsidR="009214DF" w:rsidRPr="00A06287">
        <w:rPr>
          <w:rFonts w:ascii="Times New Roman" w:hAnsi="Times New Roman"/>
          <w:sz w:val="28"/>
          <w:szCs w:val="28"/>
        </w:rPr>
        <w:t xml:space="preserve">, изложив его </w:t>
      </w:r>
      <w:r w:rsidR="00EE2EC0" w:rsidRPr="00A06287">
        <w:rPr>
          <w:rFonts w:ascii="Times New Roman" w:hAnsi="Times New Roman"/>
          <w:sz w:val="28"/>
          <w:szCs w:val="28"/>
        </w:rPr>
        <w:t>в следующей редакции:</w:t>
      </w:r>
    </w:p>
    <w:p w:rsidR="00EE2EC0" w:rsidRPr="00A06287" w:rsidRDefault="00EE2EC0" w:rsidP="00A0628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06287">
        <w:rPr>
          <w:rFonts w:ascii="Times New Roman" w:hAnsi="Times New Roman"/>
          <w:sz w:val="28"/>
          <w:szCs w:val="28"/>
        </w:rPr>
        <w:t>«13. Размер регионального материнского капитала с 1 января 2021 г. составл</w:t>
      </w:r>
      <w:r w:rsidRPr="00A06287">
        <w:rPr>
          <w:rFonts w:ascii="Times New Roman" w:hAnsi="Times New Roman"/>
          <w:sz w:val="28"/>
          <w:szCs w:val="28"/>
        </w:rPr>
        <w:t>я</w:t>
      </w:r>
      <w:r w:rsidRPr="00A06287">
        <w:rPr>
          <w:rFonts w:ascii="Times New Roman" w:hAnsi="Times New Roman"/>
          <w:sz w:val="28"/>
          <w:szCs w:val="28"/>
        </w:rPr>
        <w:t xml:space="preserve">ет 57734 </w:t>
      </w:r>
      <w:r w:rsidR="00A06287" w:rsidRPr="00A06287">
        <w:rPr>
          <w:rFonts w:ascii="Times New Roman" w:hAnsi="Times New Roman"/>
          <w:sz w:val="28"/>
          <w:szCs w:val="28"/>
        </w:rPr>
        <w:t>рубля</w:t>
      </w:r>
      <w:proofErr w:type="gramStart"/>
      <w:r w:rsidRPr="00A06287">
        <w:rPr>
          <w:rFonts w:ascii="Times New Roman" w:hAnsi="Times New Roman"/>
          <w:sz w:val="28"/>
          <w:szCs w:val="28"/>
        </w:rPr>
        <w:t>.».</w:t>
      </w:r>
      <w:proofErr w:type="gramEnd"/>
    </w:p>
    <w:p w:rsidR="003770D3" w:rsidRPr="00A06287" w:rsidRDefault="003770D3" w:rsidP="00A0628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06287">
        <w:rPr>
          <w:rFonts w:ascii="Times New Roman" w:hAnsi="Times New Roman"/>
          <w:sz w:val="28"/>
          <w:szCs w:val="28"/>
        </w:rPr>
        <w:t>2. Настоящее постановление вступает в силу с</w:t>
      </w:r>
      <w:r w:rsidR="00A06287" w:rsidRPr="00A06287">
        <w:rPr>
          <w:rFonts w:ascii="Times New Roman" w:hAnsi="Times New Roman"/>
          <w:sz w:val="28"/>
          <w:szCs w:val="28"/>
        </w:rPr>
        <w:t>о</w:t>
      </w:r>
      <w:r w:rsidRPr="00A06287">
        <w:rPr>
          <w:rFonts w:ascii="Times New Roman" w:hAnsi="Times New Roman"/>
          <w:sz w:val="28"/>
          <w:szCs w:val="28"/>
        </w:rPr>
        <w:t xml:space="preserve"> </w:t>
      </w:r>
      <w:r w:rsidR="00A06287" w:rsidRPr="00A06287">
        <w:rPr>
          <w:rFonts w:ascii="Times New Roman" w:hAnsi="Times New Roman"/>
          <w:sz w:val="28"/>
          <w:szCs w:val="28"/>
        </w:rPr>
        <w:t>дня его</w:t>
      </w:r>
      <w:r w:rsidR="00937546" w:rsidRPr="00A06287">
        <w:rPr>
          <w:rFonts w:ascii="Times New Roman" w:hAnsi="Times New Roman"/>
          <w:sz w:val="28"/>
          <w:szCs w:val="28"/>
        </w:rPr>
        <w:t xml:space="preserve"> подписания и распр</w:t>
      </w:r>
      <w:r w:rsidR="00937546" w:rsidRPr="00A06287">
        <w:rPr>
          <w:rFonts w:ascii="Times New Roman" w:hAnsi="Times New Roman"/>
          <w:sz w:val="28"/>
          <w:szCs w:val="28"/>
        </w:rPr>
        <w:t>о</w:t>
      </w:r>
      <w:r w:rsidR="00937546" w:rsidRPr="00A06287">
        <w:rPr>
          <w:rFonts w:ascii="Times New Roman" w:hAnsi="Times New Roman"/>
          <w:sz w:val="28"/>
          <w:szCs w:val="28"/>
        </w:rPr>
        <w:t>страняется на правоотношения</w:t>
      </w:r>
      <w:r w:rsidR="009214DF" w:rsidRPr="00A06287">
        <w:rPr>
          <w:rFonts w:ascii="Times New Roman" w:hAnsi="Times New Roman"/>
          <w:sz w:val="28"/>
          <w:szCs w:val="28"/>
        </w:rPr>
        <w:t xml:space="preserve">, возникшие </w:t>
      </w:r>
      <w:bookmarkStart w:id="0" w:name="_GoBack"/>
      <w:bookmarkEnd w:id="0"/>
      <w:r w:rsidR="00937546" w:rsidRPr="00A06287">
        <w:rPr>
          <w:rFonts w:ascii="Times New Roman" w:hAnsi="Times New Roman"/>
          <w:sz w:val="28"/>
          <w:szCs w:val="28"/>
        </w:rPr>
        <w:t xml:space="preserve">с </w:t>
      </w:r>
      <w:r w:rsidRPr="00A06287">
        <w:rPr>
          <w:rFonts w:ascii="Times New Roman" w:hAnsi="Times New Roman"/>
          <w:sz w:val="28"/>
          <w:szCs w:val="28"/>
        </w:rPr>
        <w:t xml:space="preserve">1 </w:t>
      </w:r>
      <w:r w:rsidR="0055400A" w:rsidRPr="00A06287">
        <w:rPr>
          <w:rFonts w:ascii="Times New Roman" w:hAnsi="Times New Roman"/>
          <w:sz w:val="28"/>
          <w:szCs w:val="28"/>
        </w:rPr>
        <w:t>января</w:t>
      </w:r>
      <w:r w:rsidRPr="00A06287">
        <w:rPr>
          <w:rFonts w:ascii="Times New Roman" w:hAnsi="Times New Roman"/>
          <w:sz w:val="28"/>
          <w:szCs w:val="28"/>
        </w:rPr>
        <w:t xml:space="preserve"> 202</w:t>
      </w:r>
      <w:r w:rsidR="00C125A0" w:rsidRPr="00A06287">
        <w:rPr>
          <w:rFonts w:ascii="Times New Roman" w:hAnsi="Times New Roman"/>
          <w:sz w:val="28"/>
          <w:szCs w:val="28"/>
        </w:rPr>
        <w:t>1</w:t>
      </w:r>
      <w:r w:rsidRPr="00A06287">
        <w:rPr>
          <w:rFonts w:ascii="Times New Roman" w:hAnsi="Times New Roman"/>
          <w:sz w:val="28"/>
          <w:szCs w:val="28"/>
        </w:rPr>
        <w:t xml:space="preserve"> г.</w:t>
      </w:r>
    </w:p>
    <w:p w:rsidR="003770D3" w:rsidRPr="00A06287" w:rsidRDefault="003770D3" w:rsidP="00A0628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06287">
        <w:rPr>
          <w:rFonts w:ascii="Times New Roman" w:hAnsi="Times New Roman"/>
          <w:sz w:val="28"/>
          <w:szCs w:val="28"/>
        </w:rPr>
        <w:t xml:space="preserve">3. Разместить настоящее постановление на </w:t>
      </w:r>
      <w:r w:rsidR="0055400A" w:rsidRPr="00A06287">
        <w:rPr>
          <w:rFonts w:ascii="Times New Roman" w:hAnsi="Times New Roman"/>
          <w:sz w:val="28"/>
          <w:szCs w:val="28"/>
        </w:rPr>
        <w:t>«</w:t>
      </w:r>
      <w:proofErr w:type="gramStart"/>
      <w:r w:rsidRPr="00A06287">
        <w:rPr>
          <w:rFonts w:ascii="Times New Roman" w:hAnsi="Times New Roman"/>
          <w:sz w:val="28"/>
          <w:szCs w:val="28"/>
        </w:rPr>
        <w:t>Официальном</w:t>
      </w:r>
      <w:proofErr w:type="gramEnd"/>
      <w:r w:rsidRPr="00A06287">
        <w:rPr>
          <w:rFonts w:ascii="Times New Roman" w:hAnsi="Times New Roman"/>
          <w:sz w:val="28"/>
          <w:szCs w:val="28"/>
        </w:rPr>
        <w:t xml:space="preserve"> интернет-портале правовой информации</w:t>
      </w:r>
      <w:r w:rsidR="0055400A" w:rsidRPr="00A06287">
        <w:rPr>
          <w:rFonts w:ascii="Times New Roman" w:hAnsi="Times New Roman"/>
          <w:sz w:val="28"/>
          <w:szCs w:val="28"/>
        </w:rPr>
        <w:t>»</w:t>
      </w:r>
      <w:r w:rsidRPr="00A06287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A06287">
        <w:rPr>
          <w:rFonts w:ascii="Times New Roman" w:hAnsi="Times New Roman"/>
          <w:sz w:val="28"/>
          <w:szCs w:val="28"/>
        </w:rPr>
        <w:t>www.pravo.gov.ru</w:t>
      </w:r>
      <w:proofErr w:type="spellEnd"/>
      <w:r w:rsidRPr="00A06287">
        <w:rPr>
          <w:rFonts w:ascii="Times New Roman" w:hAnsi="Times New Roman"/>
          <w:sz w:val="28"/>
          <w:szCs w:val="28"/>
        </w:rPr>
        <w:t>) и официальном сайте Республики Тыва в информационно-телекоммуникационной сети «Интернет».</w:t>
      </w:r>
    </w:p>
    <w:p w:rsidR="00EE2EC0" w:rsidRPr="00A06287" w:rsidRDefault="00EE2EC0" w:rsidP="00A062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2EC0" w:rsidRPr="00A06287" w:rsidRDefault="00EE2EC0" w:rsidP="00A062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70D3" w:rsidRPr="00A06287" w:rsidRDefault="003770D3" w:rsidP="00A062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70D3" w:rsidRPr="00A06287" w:rsidRDefault="003770D3" w:rsidP="00A06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6287">
        <w:rPr>
          <w:rFonts w:ascii="Times New Roman" w:hAnsi="Times New Roman"/>
          <w:sz w:val="28"/>
          <w:szCs w:val="28"/>
        </w:rPr>
        <w:t xml:space="preserve">Глава Республики Тыва                         </w:t>
      </w:r>
      <w:r w:rsidR="00A06287" w:rsidRPr="00A06287">
        <w:rPr>
          <w:rFonts w:ascii="Times New Roman" w:hAnsi="Times New Roman"/>
          <w:sz w:val="28"/>
          <w:szCs w:val="28"/>
        </w:rPr>
        <w:t xml:space="preserve">      </w:t>
      </w:r>
      <w:r w:rsidRPr="00A06287">
        <w:rPr>
          <w:rFonts w:ascii="Times New Roman" w:hAnsi="Times New Roman"/>
          <w:sz w:val="28"/>
          <w:szCs w:val="28"/>
        </w:rPr>
        <w:t xml:space="preserve">                          </w:t>
      </w:r>
      <w:r w:rsidR="00A06287" w:rsidRPr="00A06287">
        <w:rPr>
          <w:rFonts w:ascii="Times New Roman" w:hAnsi="Times New Roman"/>
          <w:sz w:val="28"/>
          <w:szCs w:val="28"/>
        </w:rPr>
        <w:t xml:space="preserve">                  </w:t>
      </w:r>
      <w:r w:rsidRPr="00A06287">
        <w:rPr>
          <w:rFonts w:ascii="Times New Roman" w:hAnsi="Times New Roman"/>
          <w:sz w:val="28"/>
          <w:szCs w:val="28"/>
        </w:rPr>
        <w:t xml:space="preserve">        Ш.</w:t>
      </w:r>
      <w:r w:rsidR="00A06287" w:rsidRPr="00A062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06287">
        <w:rPr>
          <w:rFonts w:ascii="Times New Roman" w:hAnsi="Times New Roman"/>
          <w:sz w:val="28"/>
          <w:szCs w:val="28"/>
        </w:rPr>
        <w:t>Кара-оол</w:t>
      </w:r>
      <w:proofErr w:type="spellEnd"/>
    </w:p>
    <w:p w:rsidR="00473A54" w:rsidRPr="00A06287" w:rsidRDefault="00473A54" w:rsidP="00A062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473A54" w:rsidRPr="00A06287" w:rsidSect="00A0628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305B" w:rsidRDefault="00D0305B" w:rsidP="00594B36">
      <w:pPr>
        <w:spacing w:after="0" w:line="240" w:lineRule="auto"/>
      </w:pPr>
      <w:r>
        <w:separator/>
      </w:r>
    </w:p>
  </w:endnote>
  <w:endnote w:type="continuationSeparator" w:id="0">
    <w:p w:rsidR="00D0305B" w:rsidRDefault="00D0305B" w:rsidP="00594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1E6" w:rsidRDefault="009B61E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1E6" w:rsidRDefault="009B61E6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1E6" w:rsidRDefault="009B61E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305B" w:rsidRDefault="00D0305B" w:rsidP="00594B36">
      <w:pPr>
        <w:spacing w:after="0" w:line="240" w:lineRule="auto"/>
      </w:pPr>
      <w:r>
        <w:separator/>
      </w:r>
    </w:p>
  </w:footnote>
  <w:footnote w:type="continuationSeparator" w:id="0">
    <w:p w:rsidR="00D0305B" w:rsidRDefault="00D0305B" w:rsidP="00594B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1E6" w:rsidRDefault="009B61E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B36" w:rsidRDefault="00594B36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1E6" w:rsidRDefault="009B61E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a87fa728-a441-4f39-a047-7a3126be1a99"/>
  </w:docVars>
  <w:rsids>
    <w:rsidRoot w:val="003770D3"/>
    <w:rsid w:val="00052769"/>
    <w:rsid w:val="003770D3"/>
    <w:rsid w:val="003D558E"/>
    <w:rsid w:val="00473A54"/>
    <w:rsid w:val="00533877"/>
    <w:rsid w:val="0055400A"/>
    <w:rsid w:val="0057514F"/>
    <w:rsid w:val="00594B36"/>
    <w:rsid w:val="005C0FCD"/>
    <w:rsid w:val="0073693A"/>
    <w:rsid w:val="007B60F5"/>
    <w:rsid w:val="008551AF"/>
    <w:rsid w:val="009214DF"/>
    <w:rsid w:val="00937546"/>
    <w:rsid w:val="00952E6E"/>
    <w:rsid w:val="009B61E6"/>
    <w:rsid w:val="00A06287"/>
    <w:rsid w:val="00AD14B2"/>
    <w:rsid w:val="00B80E24"/>
    <w:rsid w:val="00C125A0"/>
    <w:rsid w:val="00C403B8"/>
    <w:rsid w:val="00C60F5B"/>
    <w:rsid w:val="00C612F4"/>
    <w:rsid w:val="00D0305B"/>
    <w:rsid w:val="00D43733"/>
    <w:rsid w:val="00DC5EDE"/>
    <w:rsid w:val="00E852D6"/>
    <w:rsid w:val="00E85A67"/>
    <w:rsid w:val="00EE2E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0D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70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770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770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770D3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94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94B36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94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94B36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60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0F5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KardiMB</cp:lastModifiedBy>
  <cp:revision>3</cp:revision>
  <cp:lastPrinted>2021-03-18T09:30:00Z</cp:lastPrinted>
  <dcterms:created xsi:type="dcterms:W3CDTF">2021-03-18T09:30:00Z</dcterms:created>
  <dcterms:modified xsi:type="dcterms:W3CDTF">2021-03-18T09:31:00Z</dcterms:modified>
</cp:coreProperties>
</file>