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22" w:rsidRDefault="00183622" w:rsidP="00183622">
      <w:pPr>
        <w:spacing w:after="200" w:line="276" w:lineRule="auto"/>
        <w:jc w:val="center"/>
        <w:rPr>
          <w:noProof/>
        </w:rPr>
      </w:pPr>
    </w:p>
    <w:p w:rsidR="001A3F9A" w:rsidRDefault="001A3F9A" w:rsidP="00183622">
      <w:pPr>
        <w:spacing w:after="200" w:line="276" w:lineRule="auto"/>
        <w:jc w:val="center"/>
        <w:rPr>
          <w:noProof/>
        </w:rPr>
      </w:pPr>
    </w:p>
    <w:p w:rsidR="001A3F9A" w:rsidRDefault="001A3F9A" w:rsidP="00183622">
      <w:pPr>
        <w:spacing w:after="200" w:line="276" w:lineRule="auto"/>
        <w:jc w:val="center"/>
        <w:rPr>
          <w:lang w:val="en-US"/>
        </w:rPr>
      </w:pPr>
    </w:p>
    <w:p w:rsidR="00183622" w:rsidRPr="004C14FF" w:rsidRDefault="00183622" w:rsidP="0018362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83622" w:rsidRPr="0025472A" w:rsidRDefault="00183622" w:rsidP="0018362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37AA8" w:rsidRPr="00F37AA8" w:rsidRDefault="00F37AA8" w:rsidP="00F37AA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83D11" w:rsidRPr="0046768D" w:rsidRDefault="0046768D" w:rsidP="004676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68D">
        <w:rPr>
          <w:rFonts w:ascii="Times New Roman" w:hAnsi="Times New Roman" w:cs="Times New Roman"/>
          <w:b w:val="0"/>
          <w:sz w:val="28"/>
          <w:szCs w:val="28"/>
        </w:rPr>
        <w:t>от 1 апреля 2020 г. № 12</w:t>
      </w:r>
      <w:r w:rsidR="0018362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483D11" w:rsidRPr="0046768D" w:rsidRDefault="0046768D" w:rsidP="004676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68D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46768D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46768D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83D11" w:rsidRDefault="00483D11" w:rsidP="00483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D11" w:rsidRDefault="00F37AA8" w:rsidP="00483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2CE">
        <w:rPr>
          <w:rFonts w:ascii="Times New Roman" w:hAnsi="Times New Roman" w:cs="Times New Roman"/>
          <w:sz w:val="28"/>
          <w:szCs w:val="28"/>
        </w:rPr>
        <w:t xml:space="preserve">О </w:t>
      </w:r>
      <w:r w:rsidR="00AA11AF">
        <w:rPr>
          <w:rFonts w:ascii="Times New Roman" w:hAnsi="Times New Roman" w:cs="Times New Roman"/>
          <w:sz w:val="28"/>
          <w:szCs w:val="28"/>
        </w:rPr>
        <w:t xml:space="preserve">запрете розничной продажи алкогольной </w:t>
      </w:r>
    </w:p>
    <w:p w:rsidR="00F37AA8" w:rsidRPr="003C52CE" w:rsidRDefault="00AA11AF" w:rsidP="00483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</w:t>
      </w:r>
      <w:r w:rsidR="00333598" w:rsidRPr="00333598">
        <w:rPr>
          <w:rFonts w:ascii="Times New Roman" w:hAnsi="Times New Roman" w:cs="Times New Roman"/>
          <w:sz w:val="28"/>
          <w:szCs w:val="28"/>
        </w:rPr>
        <w:t xml:space="preserve"> </w:t>
      </w:r>
      <w:r w:rsidR="00333598">
        <w:rPr>
          <w:rFonts w:ascii="Times New Roman" w:hAnsi="Times New Roman" w:cs="Times New Roman"/>
          <w:sz w:val="28"/>
          <w:szCs w:val="28"/>
        </w:rPr>
        <w:t>на территории</w:t>
      </w:r>
      <w:r w:rsidR="00333598" w:rsidRPr="003C52CE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33598">
        <w:rPr>
          <w:rFonts w:ascii="Times New Roman" w:hAnsi="Times New Roman" w:cs="Times New Roman"/>
          <w:sz w:val="28"/>
          <w:szCs w:val="28"/>
        </w:rPr>
        <w:t>и</w:t>
      </w:r>
      <w:r w:rsidR="00333598" w:rsidRPr="003C52CE"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F37AA8" w:rsidRPr="003C52CE" w:rsidRDefault="00F37AA8" w:rsidP="00483D11">
      <w:pPr>
        <w:pStyle w:val="ConsPlusNormal"/>
        <w:rPr>
          <w:sz w:val="28"/>
        </w:rPr>
      </w:pPr>
    </w:p>
    <w:p w:rsidR="003C52CE" w:rsidRPr="003C52CE" w:rsidRDefault="003C52CE" w:rsidP="00483D11">
      <w:pPr>
        <w:pStyle w:val="ConsPlusNormal"/>
        <w:rPr>
          <w:sz w:val="28"/>
        </w:rPr>
      </w:pPr>
    </w:p>
    <w:p w:rsidR="00C5661A" w:rsidRDefault="00AA11AF" w:rsidP="00483D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6BB">
        <w:rPr>
          <w:rFonts w:ascii="Times New Roman" w:hAnsi="Times New Roman" w:cs="Times New Roman"/>
          <w:sz w:val="28"/>
          <w:szCs w:val="28"/>
        </w:rPr>
        <w:t>о исполнение поручения Председателя Правительства Российской Федер</w:t>
      </w:r>
      <w:r w:rsidRPr="006C76BB">
        <w:rPr>
          <w:rFonts w:ascii="Times New Roman" w:hAnsi="Times New Roman" w:cs="Times New Roman"/>
          <w:sz w:val="28"/>
          <w:szCs w:val="28"/>
        </w:rPr>
        <w:t>а</w:t>
      </w:r>
      <w:r w:rsidRPr="006C76BB">
        <w:rPr>
          <w:rFonts w:ascii="Times New Roman" w:hAnsi="Times New Roman" w:cs="Times New Roman"/>
          <w:sz w:val="28"/>
          <w:szCs w:val="28"/>
        </w:rPr>
        <w:t xml:space="preserve">ции М.В. </w:t>
      </w:r>
      <w:proofErr w:type="spellStart"/>
      <w:r w:rsidRPr="006C76BB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6C76BB">
        <w:rPr>
          <w:rFonts w:ascii="Times New Roman" w:hAnsi="Times New Roman" w:cs="Times New Roman"/>
          <w:sz w:val="28"/>
          <w:szCs w:val="28"/>
        </w:rPr>
        <w:t xml:space="preserve"> от 27 марта 2020 г., постановления Главного государственного санитарного врача Российской Федерации от 13 марта 2020 г</w:t>
      </w:r>
      <w:r w:rsidR="00483D11">
        <w:rPr>
          <w:rFonts w:ascii="Times New Roman" w:hAnsi="Times New Roman" w:cs="Times New Roman"/>
          <w:sz w:val="28"/>
          <w:szCs w:val="28"/>
        </w:rPr>
        <w:t>.</w:t>
      </w:r>
      <w:r w:rsidRPr="006C76BB">
        <w:rPr>
          <w:rFonts w:ascii="Times New Roman" w:hAnsi="Times New Roman" w:cs="Times New Roman"/>
          <w:sz w:val="28"/>
          <w:szCs w:val="28"/>
        </w:rPr>
        <w:t xml:space="preserve"> № 6 «О дополнител</w:t>
      </w:r>
      <w:r w:rsidRPr="006C76BB">
        <w:rPr>
          <w:rFonts w:ascii="Times New Roman" w:hAnsi="Times New Roman" w:cs="Times New Roman"/>
          <w:sz w:val="28"/>
          <w:szCs w:val="28"/>
        </w:rPr>
        <w:t>ь</w:t>
      </w:r>
      <w:r w:rsidRPr="006C76BB">
        <w:rPr>
          <w:rFonts w:ascii="Times New Roman" w:hAnsi="Times New Roman" w:cs="Times New Roman"/>
          <w:sz w:val="28"/>
          <w:szCs w:val="28"/>
        </w:rPr>
        <w:t xml:space="preserve">ных мерах по снижению рисков распространения COVID-2019», </w:t>
      </w:r>
      <w:r w:rsidR="003C062C">
        <w:rPr>
          <w:rFonts w:ascii="Times New Roman" w:hAnsi="Times New Roman" w:cs="Times New Roman"/>
          <w:sz w:val="28"/>
          <w:szCs w:val="28"/>
        </w:rPr>
        <w:t>р</w:t>
      </w:r>
      <w:r w:rsidRPr="006C76BB">
        <w:rPr>
          <w:rFonts w:ascii="Times New Roman" w:hAnsi="Times New Roman" w:cs="Times New Roman"/>
          <w:sz w:val="28"/>
          <w:szCs w:val="28"/>
        </w:rPr>
        <w:t>ешения операти</w:t>
      </w:r>
      <w:r w:rsidRPr="006C76BB">
        <w:rPr>
          <w:rFonts w:ascii="Times New Roman" w:hAnsi="Times New Roman" w:cs="Times New Roman"/>
          <w:sz w:val="28"/>
          <w:szCs w:val="28"/>
        </w:rPr>
        <w:t>в</w:t>
      </w:r>
      <w:r w:rsidRPr="006C76BB">
        <w:rPr>
          <w:rFonts w:ascii="Times New Roman" w:hAnsi="Times New Roman" w:cs="Times New Roman"/>
          <w:sz w:val="28"/>
          <w:szCs w:val="28"/>
        </w:rPr>
        <w:t xml:space="preserve">ного штаба по предупреждению завоза и распространения новой </w:t>
      </w:r>
      <w:proofErr w:type="spellStart"/>
      <w:r w:rsidRPr="006C76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C76BB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принятого по итогам заседания от 23 марта 2020 г</w:t>
      </w:r>
      <w:r w:rsidR="00483D11">
        <w:rPr>
          <w:rFonts w:ascii="Times New Roman" w:hAnsi="Times New Roman" w:cs="Times New Roman"/>
          <w:sz w:val="28"/>
          <w:szCs w:val="28"/>
        </w:rPr>
        <w:t>.</w:t>
      </w:r>
      <w:r w:rsidRPr="006C76BB">
        <w:rPr>
          <w:rFonts w:ascii="Times New Roman" w:hAnsi="Times New Roman" w:cs="Times New Roman"/>
          <w:sz w:val="28"/>
          <w:szCs w:val="28"/>
        </w:rPr>
        <w:t xml:space="preserve">, распоряжения Правительства Республики Тыва от 16 марта 2020 г. № 88-р «О введении режима повышенной готовности на территории Республики Тыва по предотвращению завоза и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6C76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C76BB">
        <w:rPr>
          <w:rFonts w:ascii="Times New Roman" w:hAnsi="Times New Roman" w:cs="Times New Roman"/>
          <w:sz w:val="28"/>
          <w:szCs w:val="28"/>
        </w:rPr>
        <w:t xml:space="preserve"> инфе</w:t>
      </w:r>
      <w:r w:rsidRPr="006C76BB">
        <w:rPr>
          <w:rFonts w:ascii="Times New Roman" w:hAnsi="Times New Roman" w:cs="Times New Roman"/>
          <w:sz w:val="28"/>
          <w:szCs w:val="28"/>
        </w:rPr>
        <w:t>к</w:t>
      </w:r>
      <w:r w:rsidRPr="006C76BB">
        <w:rPr>
          <w:rFonts w:ascii="Times New Roman" w:hAnsi="Times New Roman" w:cs="Times New Roman"/>
          <w:sz w:val="28"/>
          <w:szCs w:val="28"/>
        </w:rPr>
        <w:t>ции, вызванной 2019-nCoV»</w:t>
      </w:r>
      <w:r w:rsidR="007A4194">
        <w:rPr>
          <w:rFonts w:ascii="Times New Roman" w:hAnsi="Times New Roman" w:cs="Times New Roman"/>
          <w:sz w:val="28"/>
          <w:szCs w:val="28"/>
        </w:rPr>
        <w:t xml:space="preserve">, руководствуясь абзацем </w:t>
      </w:r>
      <w:r w:rsidR="00483D11">
        <w:rPr>
          <w:rFonts w:ascii="Times New Roman" w:hAnsi="Times New Roman" w:cs="Times New Roman"/>
          <w:sz w:val="28"/>
          <w:szCs w:val="28"/>
        </w:rPr>
        <w:t>2</w:t>
      </w:r>
      <w:r w:rsidR="007A4194" w:rsidRPr="007A4194">
        <w:rPr>
          <w:rFonts w:ascii="Times New Roman" w:hAnsi="Times New Roman" w:cs="Times New Roman"/>
          <w:sz w:val="28"/>
          <w:szCs w:val="28"/>
        </w:rPr>
        <w:t xml:space="preserve"> пункта 9 статьи 16 Фед</w:t>
      </w:r>
      <w:r w:rsidR="007A4194" w:rsidRPr="007A4194">
        <w:rPr>
          <w:rFonts w:ascii="Times New Roman" w:hAnsi="Times New Roman" w:cs="Times New Roman"/>
          <w:sz w:val="28"/>
          <w:szCs w:val="28"/>
        </w:rPr>
        <w:t>е</w:t>
      </w:r>
      <w:r w:rsidR="007A4194" w:rsidRPr="007A4194">
        <w:rPr>
          <w:rFonts w:ascii="Times New Roman" w:hAnsi="Times New Roman" w:cs="Times New Roman"/>
          <w:sz w:val="28"/>
          <w:szCs w:val="28"/>
        </w:rPr>
        <w:t>рального закона</w:t>
      </w:r>
      <w:r w:rsidR="007A4194" w:rsidRPr="007A4194">
        <w:t xml:space="preserve"> </w:t>
      </w:r>
      <w:r w:rsidR="007A4194" w:rsidRPr="007A4194">
        <w:rPr>
          <w:rFonts w:ascii="Times New Roman" w:hAnsi="Times New Roman" w:cs="Times New Roman"/>
          <w:sz w:val="28"/>
          <w:szCs w:val="28"/>
        </w:rPr>
        <w:t>от 22</w:t>
      </w:r>
      <w:r w:rsidR="007A419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A4194" w:rsidRPr="007A4194">
        <w:rPr>
          <w:rFonts w:ascii="Times New Roman" w:hAnsi="Times New Roman" w:cs="Times New Roman"/>
          <w:sz w:val="28"/>
          <w:szCs w:val="28"/>
        </w:rPr>
        <w:t xml:space="preserve">1995 </w:t>
      </w:r>
      <w:r w:rsidR="007A4194">
        <w:rPr>
          <w:rFonts w:ascii="Times New Roman" w:hAnsi="Times New Roman" w:cs="Times New Roman"/>
          <w:sz w:val="28"/>
          <w:szCs w:val="28"/>
        </w:rPr>
        <w:t>г. №</w:t>
      </w:r>
      <w:r w:rsidR="007A4194" w:rsidRPr="007A4194">
        <w:rPr>
          <w:rFonts w:ascii="Times New Roman" w:hAnsi="Times New Roman" w:cs="Times New Roman"/>
          <w:sz w:val="28"/>
          <w:szCs w:val="28"/>
        </w:rPr>
        <w:t xml:space="preserve"> 171-ФЗ </w:t>
      </w:r>
      <w:r w:rsidR="007A4194">
        <w:rPr>
          <w:rFonts w:ascii="Times New Roman" w:hAnsi="Times New Roman" w:cs="Times New Roman"/>
          <w:sz w:val="28"/>
          <w:szCs w:val="28"/>
        </w:rPr>
        <w:t>«</w:t>
      </w:r>
      <w:r w:rsidR="007A4194" w:rsidRPr="007A4194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</w:t>
      </w:r>
      <w:r w:rsidR="007A4194" w:rsidRPr="007A4194">
        <w:rPr>
          <w:rFonts w:ascii="Times New Roman" w:hAnsi="Times New Roman" w:cs="Times New Roman"/>
          <w:sz w:val="28"/>
          <w:szCs w:val="28"/>
        </w:rPr>
        <w:t>о</w:t>
      </w:r>
      <w:r w:rsidR="007A4194" w:rsidRPr="007A4194">
        <w:rPr>
          <w:rFonts w:ascii="Times New Roman" w:hAnsi="Times New Roman" w:cs="Times New Roman"/>
          <w:sz w:val="28"/>
          <w:szCs w:val="28"/>
        </w:rPr>
        <w:t>дукции и об ограничении потребления (</w:t>
      </w:r>
      <w:r w:rsidR="007A4194">
        <w:rPr>
          <w:rFonts w:ascii="Times New Roman" w:hAnsi="Times New Roman" w:cs="Times New Roman"/>
          <w:sz w:val="28"/>
          <w:szCs w:val="28"/>
        </w:rPr>
        <w:t>распития) алкогольной продукции» и стат</w:t>
      </w:r>
      <w:r w:rsidR="007A4194">
        <w:rPr>
          <w:rFonts w:ascii="Times New Roman" w:hAnsi="Times New Roman" w:cs="Times New Roman"/>
          <w:sz w:val="28"/>
          <w:szCs w:val="28"/>
        </w:rPr>
        <w:t>ь</w:t>
      </w:r>
      <w:r w:rsidR="007A4194">
        <w:rPr>
          <w:rFonts w:ascii="Times New Roman" w:hAnsi="Times New Roman" w:cs="Times New Roman"/>
          <w:sz w:val="28"/>
          <w:szCs w:val="28"/>
        </w:rPr>
        <w:t xml:space="preserve">ей 9 </w:t>
      </w:r>
      <w:r w:rsidR="007A4194" w:rsidRPr="007A4194">
        <w:rPr>
          <w:rFonts w:ascii="Times New Roman" w:hAnsi="Times New Roman" w:cs="Times New Roman"/>
          <w:sz w:val="28"/>
          <w:szCs w:val="28"/>
        </w:rPr>
        <w:t>Закон</w:t>
      </w:r>
      <w:r w:rsidR="007A4194">
        <w:rPr>
          <w:rFonts w:ascii="Times New Roman" w:hAnsi="Times New Roman" w:cs="Times New Roman"/>
          <w:sz w:val="28"/>
          <w:szCs w:val="28"/>
        </w:rPr>
        <w:t>а</w:t>
      </w:r>
      <w:r w:rsidR="007A4194" w:rsidRPr="007A4194">
        <w:rPr>
          <w:rFonts w:ascii="Times New Roman" w:hAnsi="Times New Roman" w:cs="Times New Roman"/>
          <w:sz w:val="28"/>
          <w:szCs w:val="28"/>
        </w:rPr>
        <w:t xml:space="preserve"> Республики Тыва от 11</w:t>
      </w:r>
      <w:r w:rsidR="007A419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A4194" w:rsidRPr="007A4194">
        <w:rPr>
          <w:rFonts w:ascii="Times New Roman" w:hAnsi="Times New Roman" w:cs="Times New Roman"/>
          <w:sz w:val="28"/>
          <w:szCs w:val="28"/>
        </w:rPr>
        <w:t xml:space="preserve">2011 </w:t>
      </w:r>
      <w:r w:rsidR="007A4194">
        <w:rPr>
          <w:rFonts w:ascii="Times New Roman" w:hAnsi="Times New Roman" w:cs="Times New Roman"/>
          <w:sz w:val="28"/>
          <w:szCs w:val="28"/>
        </w:rPr>
        <w:t>г. №</w:t>
      </w:r>
      <w:r w:rsidR="007A4194" w:rsidRPr="007A4194">
        <w:rPr>
          <w:rFonts w:ascii="Times New Roman" w:hAnsi="Times New Roman" w:cs="Times New Roman"/>
          <w:sz w:val="28"/>
          <w:szCs w:val="28"/>
        </w:rPr>
        <w:t xml:space="preserve"> 952 ВХ-</w:t>
      </w:r>
      <w:r w:rsidR="003C06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4194" w:rsidRPr="007A4194">
        <w:rPr>
          <w:rFonts w:ascii="Times New Roman" w:hAnsi="Times New Roman" w:cs="Times New Roman"/>
          <w:sz w:val="28"/>
          <w:szCs w:val="28"/>
        </w:rPr>
        <w:t xml:space="preserve"> </w:t>
      </w:r>
      <w:r w:rsidR="007A4194">
        <w:rPr>
          <w:rFonts w:ascii="Times New Roman" w:hAnsi="Times New Roman" w:cs="Times New Roman"/>
          <w:sz w:val="28"/>
          <w:szCs w:val="28"/>
        </w:rPr>
        <w:t>«</w:t>
      </w:r>
      <w:r w:rsidR="007A4194" w:rsidRPr="007A4194">
        <w:rPr>
          <w:rFonts w:ascii="Times New Roman" w:hAnsi="Times New Roman" w:cs="Times New Roman"/>
          <w:sz w:val="28"/>
          <w:szCs w:val="28"/>
        </w:rPr>
        <w:t>О государственном регулировании розничной продажи алкогольной продукции и об ограничении п</w:t>
      </w:r>
      <w:r w:rsidR="007A4194" w:rsidRPr="007A4194">
        <w:rPr>
          <w:rFonts w:ascii="Times New Roman" w:hAnsi="Times New Roman" w:cs="Times New Roman"/>
          <w:sz w:val="28"/>
          <w:szCs w:val="28"/>
        </w:rPr>
        <w:t>о</w:t>
      </w:r>
      <w:r w:rsidR="007A4194" w:rsidRPr="007A4194">
        <w:rPr>
          <w:rFonts w:ascii="Times New Roman" w:hAnsi="Times New Roman" w:cs="Times New Roman"/>
          <w:sz w:val="28"/>
          <w:szCs w:val="28"/>
        </w:rPr>
        <w:t>требления (распития) алкогольной продукции на территории Республики Тыва</w:t>
      </w:r>
      <w:r w:rsidR="007A419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83D11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3D11" w:rsidRDefault="00483D11" w:rsidP="00483D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194" w:rsidRDefault="00F37AA8" w:rsidP="00483D11">
      <w:pPr>
        <w:spacing w:line="360" w:lineRule="atLeast"/>
        <w:ind w:firstLine="709"/>
        <w:jc w:val="both"/>
        <w:rPr>
          <w:sz w:val="28"/>
          <w:szCs w:val="28"/>
        </w:rPr>
      </w:pPr>
      <w:r w:rsidRPr="00F37AA8">
        <w:rPr>
          <w:sz w:val="28"/>
          <w:szCs w:val="28"/>
        </w:rPr>
        <w:t xml:space="preserve">1. </w:t>
      </w:r>
      <w:r w:rsidR="00333598" w:rsidRPr="00333598">
        <w:rPr>
          <w:sz w:val="28"/>
          <w:szCs w:val="28"/>
        </w:rPr>
        <w:t>Ввести полный запрет на розничную продажу алкогольной продукции на территории Республики Тыва</w:t>
      </w:r>
      <w:r w:rsidR="007A4194">
        <w:rPr>
          <w:sz w:val="28"/>
          <w:szCs w:val="28"/>
        </w:rPr>
        <w:t xml:space="preserve"> с 1 апреля </w:t>
      </w:r>
      <w:r w:rsidR="00CA13F6">
        <w:rPr>
          <w:sz w:val="28"/>
          <w:szCs w:val="28"/>
        </w:rPr>
        <w:t>по</w:t>
      </w:r>
      <w:r w:rsidR="007A4194">
        <w:rPr>
          <w:sz w:val="28"/>
          <w:szCs w:val="28"/>
        </w:rPr>
        <w:t xml:space="preserve"> </w:t>
      </w:r>
      <w:r w:rsidR="00236986">
        <w:rPr>
          <w:sz w:val="28"/>
          <w:szCs w:val="28"/>
        </w:rPr>
        <w:t>5 апреля 2020 г. включительно</w:t>
      </w:r>
      <w:r w:rsidR="007A4194">
        <w:rPr>
          <w:sz w:val="28"/>
          <w:szCs w:val="28"/>
        </w:rPr>
        <w:t>.</w:t>
      </w:r>
    </w:p>
    <w:p w:rsidR="00F510C9" w:rsidRDefault="00F510C9" w:rsidP="00483D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11AF" w:rsidRPr="00AA11A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483D11">
        <w:rPr>
          <w:rFonts w:ascii="Times New Roman" w:hAnsi="Times New Roman" w:cs="Times New Roman"/>
          <w:sz w:val="28"/>
          <w:szCs w:val="28"/>
        </w:rPr>
        <w:t>«О</w:t>
      </w:r>
      <w:r w:rsidR="00AA11AF" w:rsidRPr="00AA11AF">
        <w:rPr>
          <w:rFonts w:ascii="Times New Roman" w:hAnsi="Times New Roman" w:cs="Times New Roman"/>
          <w:sz w:val="28"/>
          <w:szCs w:val="28"/>
        </w:rPr>
        <w:t xml:space="preserve">фициальном интернет-портале </w:t>
      </w:r>
      <w:r w:rsidR="00AA11AF" w:rsidRPr="00AA11AF">
        <w:rPr>
          <w:rFonts w:ascii="Times New Roman" w:hAnsi="Times New Roman" w:cs="Times New Roman"/>
          <w:sz w:val="28"/>
          <w:szCs w:val="28"/>
        </w:rPr>
        <w:lastRenderedPageBreak/>
        <w:t>правовой информации</w:t>
      </w:r>
      <w:r w:rsidR="00483D11">
        <w:rPr>
          <w:rFonts w:ascii="Times New Roman" w:hAnsi="Times New Roman" w:cs="Times New Roman"/>
          <w:sz w:val="28"/>
          <w:szCs w:val="28"/>
        </w:rPr>
        <w:t>»</w:t>
      </w:r>
      <w:r w:rsidR="00AA11AF" w:rsidRPr="00AA11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11AF" w:rsidRPr="00AA11A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AA11AF" w:rsidRPr="00AA11A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483D1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A11AF">
        <w:rPr>
          <w:rFonts w:ascii="Times New Roman" w:hAnsi="Times New Roman" w:cs="Times New Roman"/>
          <w:sz w:val="28"/>
          <w:szCs w:val="28"/>
        </w:rPr>
        <w:t>.</w:t>
      </w:r>
    </w:p>
    <w:p w:rsidR="00D87420" w:rsidRDefault="00D87420" w:rsidP="00483D1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:rsidR="007832E2" w:rsidRDefault="00D87420" w:rsidP="00483D11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7832E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AA11AF">
        <w:rPr>
          <w:rFonts w:ascii="Times New Roman" w:hAnsi="Times New Roman"/>
          <w:sz w:val="28"/>
          <w:szCs w:val="28"/>
        </w:rPr>
        <w:t>постановления</w:t>
      </w:r>
      <w:r w:rsidR="007832E2">
        <w:rPr>
          <w:rFonts w:ascii="Times New Roman" w:hAnsi="Times New Roman"/>
          <w:sz w:val="28"/>
          <w:szCs w:val="28"/>
        </w:rPr>
        <w:t xml:space="preserve"> возложить на </w:t>
      </w:r>
      <w:r w:rsidR="00AA11AF">
        <w:rPr>
          <w:rFonts w:ascii="Times New Roman" w:hAnsi="Times New Roman"/>
          <w:sz w:val="28"/>
          <w:szCs w:val="28"/>
        </w:rPr>
        <w:t>первого заместителя Председателя Пра</w:t>
      </w:r>
      <w:r w:rsidR="00483D11">
        <w:rPr>
          <w:rFonts w:ascii="Times New Roman" w:hAnsi="Times New Roman"/>
          <w:sz w:val="28"/>
          <w:szCs w:val="28"/>
        </w:rPr>
        <w:t xml:space="preserve">вительства Республики Тыва </w:t>
      </w:r>
      <w:proofErr w:type="spellStart"/>
      <w:r w:rsidR="00AA11AF">
        <w:rPr>
          <w:rFonts w:ascii="Times New Roman" w:hAnsi="Times New Roman"/>
          <w:sz w:val="28"/>
          <w:szCs w:val="28"/>
        </w:rPr>
        <w:t>Брокерта</w:t>
      </w:r>
      <w:proofErr w:type="spellEnd"/>
      <w:r w:rsidR="00483D11" w:rsidRPr="00483D11">
        <w:rPr>
          <w:rFonts w:ascii="Times New Roman" w:hAnsi="Times New Roman"/>
          <w:sz w:val="28"/>
          <w:szCs w:val="28"/>
        </w:rPr>
        <w:t xml:space="preserve"> </w:t>
      </w:r>
      <w:r w:rsidR="00483D11">
        <w:rPr>
          <w:rFonts w:ascii="Times New Roman" w:hAnsi="Times New Roman"/>
          <w:sz w:val="28"/>
          <w:szCs w:val="28"/>
        </w:rPr>
        <w:t>А.В</w:t>
      </w:r>
      <w:r w:rsidR="007832E2">
        <w:rPr>
          <w:rFonts w:ascii="Times New Roman" w:hAnsi="Times New Roman"/>
          <w:sz w:val="28"/>
          <w:szCs w:val="28"/>
        </w:rPr>
        <w:t>.</w:t>
      </w:r>
    </w:p>
    <w:p w:rsidR="00F37AA8" w:rsidRDefault="00F37AA8" w:rsidP="00483D11">
      <w:pPr>
        <w:pStyle w:val="ConsPlusNormal"/>
        <w:spacing w:line="360" w:lineRule="atLeast"/>
        <w:ind w:firstLine="709"/>
      </w:pPr>
    </w:p>
    <w:p w:rsidR="00483D11" w:rsidRDefault="00483D11" w:rsidP="00483D11">
      <w:pPr>
        <w:pStyle w:val="ConsPlusNormal"/>
        <w:spacing w:line="360" w:lineRule="atLeast"/>
      </w:pPr>
    </w:p>
    <w:p w:rsidR="007832E2" w:rsidRPr="007832E2" w:rsidRDefault="007832E2" w:rsidP="00483D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7AA8" w:rsidRDefault="00AA11AF" w:rsidP="00483D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5D38">
        <w:rPr>
          <w:rFonts w:ascii="Times New Roman" w:hAnsi="Times New Roman" w:cs="Times New Roman"/>
          <w:sz w:val="28"/>
          <w:szCs w:val="28"/>
        </w:rPr>
        <w:t xml:space="preserve"> Республики Тыва                 </w:t>
      </w:r>
      <w:r w:rsidR="007832E2" w:rsidRPr="007832E2">
        <w:rPr>
          <w:rFonts w:ascii="Times New Roman" w:hAnsi="Times New Roman" w:cs="Times New Roman"/>
          <w:sz w:val="28"/>
          <w:szCs w:val="28"/>
        </w:rPr>
        <w:tab/>
      </w:r>
      <w:r w:rsidR="007832E2" w:rsidRPr="007832E2">
        <w:rPr>
          <w:rFonts w:ascii="Times New Roman" w:hAnsi="Times New Roman" w:cs="Times New Roman"/>
          <w:sz w:val="28"/>
          <w:szCs w:val="28"/>
        </w:rPr>
        <w:tab/>
      </w:r>
      <w:r w:rsidR="007832E2" w:rsidRPr="007832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32E2">
        <w:rPr>
          <w:rFonts w:ascii="Times New Roman" w:hAnsi="Times New Roman" w:cs="Times New Roman"/>
          <w:sz w:val="28"/>
          <w:szCs w:val="28"/>
        </w:rPr>
        <w:t xml:space="preserve">   </w:t>
      </w:r>
      <w:r w:rsidR="007B5D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3D1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Ш.</w:t>
      </w:r>
      <w:r w:rsidR="00483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682B5B" w:rsidRDefault="00682B5B" w:rsidP="00483D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B5B" w:rsidRDefault="00682B5B" w:rsidP="00483D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483D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194" w:rsidRDefault="007A4194" w:rsidP="00AA11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B5B" w:rsidRDefault="00682B5B" w:rsidP="002F5AE1">
      <w:pPr>
        <w:spacing w:line="288" w:lineRule="auto"/>
        <w:jc w:val="both"/>
      </w:pPr>
    </w:p>
    <w:sectPr w:rsidR="00682B5B" w:rsidSect="00483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DF" w:rsidRDefault="008A78DF" w:rsidP="00483D11">
      <w:r>
        <w:separator/>
      </w:r>
    </w:p>
  </w:endnote>
  <w:endnote w:type="continuationSeparator" w:id="0">
    <w:p w:rsidR="008A78DF" w:rsidRDefault="008A78DF" w:rsidP="0048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3600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3600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3600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DF" w:rsidRDefault="008A78DF" w:rsidP="00483D11">
      <w:r>
        <w:separator/>
      </w:r>
    </w:p>
  </w:footnote>
  <w:footnote w:type="continuationSeparator" w:id="0">
    <w:p w:rsidR="008A78DF" w:rsidRDefault="008A78DF" w:rsidP="00483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3600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2969"/>
    </w:sdtPr>
    <w:sdtContent>
      <w:p w:rsidR="00483D11" w:rsidRDefault="008D2A4A">
        <w:pPr>
          <w:pStyle w:val="a5"/>
          <w:jc w:val="right"/>
        </w:pPr>
        <w:r>
          <w:fldChar w:fldCharType="begin"/>
        </w:r>
        <w:r w:rsidR="00B87521">
          <w:instrText xml:space="preserve"> PAGE   \* MERGEFORMAT </w:instrText>
        </w:r>
        <w:r>
          <w:fldChar w:fldCharType="separate"/>
        </w:r>
        <w:r w:rsidR="001A3F9A">
          <w:rPr>
            <w:noProof/>
          </w:rPr>
          <w:t>2</w:t>
        </w:r>
        <w:r>
          <w:fldChar w:fldCharType="end"/>
        </w:r>
      </w:p>
    </w:sdtContent>
  </w:sdt>
  <w:p w:rsidR="00483D11" w:rsidRDefault="00483D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8D" w:rsidRDefault="003600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d98d53b-e022-4331-a768-d6ecfd3531f9"/>
  </w:docVars>
  <w:rsids>
    <w:rsidRoot w:val="00F37AA8"/>
    <w:rsid w:val="00032228"/>
    <w:rsid w:val="000F2008"/>
    <w:rsid w:val="00183622"/>
    <w:rsid w:val="001976BA"/>
    <w:rsid w:val="001A3F9A"/>
    <w:rsid w:val="00236986"/>
    <w:rsid w:val="002D578F"/>
    <w:rsid w:val="002F5AE1"/>
    <w:rsid w:val="00333598"/>
    <w:rsid w:val="0036008D"/>
    <w:rsid w:val="003C062C"/>
    <w:rsid w:val="003C52CE"/>
    <w:rsid w:val="0046768D"/>
    <w:rsid w:val="00483D11"/>
    <w:rsid w:val="00492092"/>
    <w:rsid w:val="004F46EA"/>
    <w:rsid w:val="00505627"/>
    <w:rsid w:val="00591969"/>
    <w:rsid w:val="00642955"/>
    <w:rsid w:val="00682B5B"/>
    <w:rsid w:val="007832E2"/>
    <w:rsid w:val="007854BE"/>
    <w:rsid w:val="007A4194"/>
    <w:rsid w:val="007B5D38"/>
    <w:rsid w:val="008A78DF"/>
    <w:rsid w:val="008D2A4A"/>
    <w:rsid w:val="00930980"/>
    <w:rsid w:val="00A23D2C"/>
    <w:rsid w:val="00A466D9"/>
    <w:rsid w:val="00AA11AF"/>
    <w:rsid w:val="00B25076"/>
    <w:rsid w:val="00B513AA"/>
    <w:rsid w:val="00B6668C"/>
    <w:rsid w:val="00B70282"/>
    <w:rsid w:val="00B87521"/>
    <w:rsid w:val="00C4215D"/>
    <w:rsid w:val="00C5661A"/>
    <w:rsid w:val="00C85E65"/>
    <w:rsid w:val="00CA13F6"/>
    <w:rsid w:val="00D73B3F"/>
    <w:rsid w:val="00D87420"/>
    <w:rsid w:val="00DA4267"/>
    <w:rsid w:val="00EB4A63"/>
    <w:rsid w:val="00EE5394"/>
    <w:rsid w:val="00F26ED3"/>
    <w:rsid w:val="00F37AA8"/>
    <w:rsid w:val="00F5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B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83D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7230-AE4D-4019-805F-D3D7E1B8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Евгения Александров</dc:creator>
  <cp:lastModifiedBy>KardiMB</cp:lastModifiedBy>
  <cp:revision>3</cp:revision>
  <cp:lastPrinted>2020-04-02T01:52:00Z</cp:lastPrinted>
  <dcterms:created xsi:type="dcterms:W3CDTF">2020-04-02T01:54:00Z</dcterms:created>
  <dcterms:modified xsi:type="dcterms:W3CDTF">2020-04-02T01:55:00Z</dcterms:modified>
</cp:coreProperties>
</file>