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15" w:rsidRDefault="002D0715" w:rsidP="002D071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0715" w:rsidRDefault="002D0715" w:rsidP="002D071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0715" w:rsidRDefault="002D0715" w:rsidP="002D071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0715" w:rsidRPr="0025472A" w:rsidRDefault="002D0715" w:rsidP="002D0715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D0715" w:rsidRPr="004C14FF" w:rsidRDefault="002D0715" w:rsidP="002D071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31145" w:rsidRDefault="00A31145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145" w:rsidRDefault="00A31145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D50" w:rsidRPr="00045AE4" w:rsidRDefault="00085D50" w:rsidP="00085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от 25 марта 2025 г. № 1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85D50" w:rsidRPr="00045AE4" w:rsidRDefault="00085D50" w:rsidP="00085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AE4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:rsidR="00085D50" w:rsidRPr="00045AE4" w:rsidRDefault="00085D50" w:rsidP="00085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7DA" w:rsidRPr="00675BD7" w:rsidRDefault="004829F9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BD7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675BD7" w:rsidRPr="00675BD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9502F" w:rsidRPr="00675BD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675BD7">
        <w:rPr>
          <w:rFonts w:ascii="Times New Roman" w:hAnsi="Times New Roman" w:cs="Times New Roman"/>
          <w:b/>
          <w:bCs/>
          <w:sz w:val="28"/>
          <w:szCs w:val="28"/>
        </w:rPr>
        <w:t xml:space="preserve"> пункт 12 Положения</w:t>
      </w:r>
      <w:r w:rsidR="00E9502F" w:rsidRPr="00675BD7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</w:p>
    <w:p w:rsidR="000D77DA" w:rsidRPr="00675BD7" w:rsidRDefault="000D77DA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BD7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E9502F" w:rsidRPr="00675BD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5BD7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Республики Тыва</w:t>
      </w:r>
    </w:p>
    <w:p w:rsidR="000D77DA" w:rsidRPr="00675BD7" w:rsidRDefault="000D77DA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145" w:rsidRPr="00675BD7" w:rsidRDefault="00A31145" w:rsidP="00A3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145" w:rsidRPr="00675BD7" w:rsidRDefault="001C786D" w:rsidP="00A3114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 пунктом 10 статьи 7 </w:t>
      </w:r>
      <w:r w:rsidR="004829F9" w:rsidRPr="00675BD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829F9" w:rsidRPr="00675BD7">
        <w:rPr>
          <w:rFonts w:ascii="Times New Roman" w:hAnsi="Times New Roman" w:cs="Times New Roman"/>
          <w:sz w:val="28"/>
          <w:szCs w:val="28"/>
        </w:rPr>
        <w:t>а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675BD7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A31145" w:rsidRPr="00675BD7" w:rsidRDefault="00A31145" w:rsidP="00A3114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17" w:rsidRPr="00675BD7" w:rsidRDefault="00A31145" w:rsidP="00675BD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 xml:space="preserve">1. 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29F9" w:rsidRPr="00675BD7">
        <w:rPr>
          <w:rFonts w:ascii="Times New Roman" w:hAnsi="Times New Roman" w:cs="Times New Roman"/>
          <w:sz w:val="28"/>
          <w:szCs w:val="28"/>
        </w:rPr>
        <w:t>пункт 12 Положения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 о Министерстве строительст</w:t>
      </w:r>
      <w:r w:rsidR="004829F9" w:rsidRPr="00675BD7">
        <w:rPr>
          <w:rFonts w:ascii="Times New Roman" w:hAnsi="Times New Roman" w:cs="Times New Roman"/>
          <w:sz w:val="28"/>
          <w:szCs w:val="28"/>
        </w:rPr>
        <w:t>ва Республики Тыва, утвержденного</w:t>
      </w:r>
      <w:r w:rsidR="00E9502F" w:rsidRPr="00675BD7">
        <w:rPr>
          <w:rFonts w:ascii="Times New Roman" w:hAnsi="Times New Roman" w:cs="Times New Roman"/>
          <w:sz w:val="28"/>
          <w:szCs w:val="28"/>
        </w:rPr>
        <w:t xml:space="preserve"> постановлением Пр</w:t>
      </w:r>
      <w:r w:rsidR="004829F9" w:rsidRPr="00675BD7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E9502F" w:rsidRPr="00675BD7">
        <w:rPr>
          <w:rFonts w:ascii="Times New Roman" w:hAnsi="Times New Roman" w:cs="Times New Roman"/>
          <w:sz w:val="28"/>
          <w:szCs w:val="28"/>
        </w:rPr>
        <w:t>5 июля 2021 г. № 319</w:t>
      </w:r>
      <w:r w:rsidR="00392D17" w:rsidRPr="00675BD7">
        <w:rPr>
          <w:rFonts w:ascii="Times New Roman" w:hAnsi="Times New Roman" w:cs="Times New Roman"/>
          <w:sz w:val="28"/>
          <w:szCs w:val="28"/>
        </w:rPr>
        <w:t xml:space="preserve">, </w:t>
      </w:r>
      <w:r w:rsidR="00675BD7" w:rsidRPr="00675BD7">
        <w:rPr>
          <w:rFonts w:ascii="Times New Roman" w:hAnsi="Times New Roman" w:cs="Times New Roman"/>
          <w:sz w:val="28"/>
          <w:szCs w:val="28"/>
        </w:rPr>
        <w:t>изменение,</w:t>
      </w:r>
      <w:r w:rsidR="00EA45DF" w:rsidRPr="00675BD7">
        <w:rPr>
          <w:rFonts w:ascii="Times New Roman" w:hAnsi="Times New Roman" w:cs="Times New Roman"/>
          <w:sz w:val="28"/>
          <w:szCs w:val="28"/>
        </w:rPr>
        <w:t xml:space="preserve"> </w:t>
      </w:r>
      <w:r w:rsidR="004829F9" w:rsidRPr="00675BD7">
        <w:rPr>
          <w:rFonts w:ascii="Times New Roman" w:hAnsi="Times New Roman" w:cs="Times New Roman"/>
          <w:sz w:val="28"/>
          <w:szCs w:val="28"/>
        </w:rPr>
        <w:t>дополни</w:t>
      </w:r>
      <w:r w:rsidR="00675BD7">
        <w:rPr>
          <w:rFonts w:ascii="Times New Roman" w:hAnsi="Times New Roman" w:cs="Times New Roman"/>
          <w:sz w:val="28"/>
          <w:szCs w:val="28"/>
        </w:rPr>
        <w:t>в</w:t>
      </w:r>
      <w:r w:rsidR="004829F9" w:rsidRPr="00675BD7">
        <w:rPr>
          <w:rFonts w:ascii="Times New Roman" w:hAnsi="Times New Roman" w:cs="Times New Roman"/>
          <w:sz w:val="28"/>
          <w:szCs w:val="28"/>
        </w:rPr>
        <w:t xml:space="preserve"> </w:t>
      </w:r>
      <w:r w:rsidR="00675BD7">
        <w:rPr>
          <w:rFonts w:ascii="Times New Roman" w:hAnsi="Times New Roman" w:cs="Times New Roman"/>
          <w:sz w:val="28"/>
          <w:szCs w:val="28"/>
        </w:rPr>
        <w:t xml:space="preserve">его </w:t>
      </w:r>
      <w:r w:rsidR="004829F9" w:rsidRPr="00675BD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00A25" w:rsidRPr="00675BD7">
        <w:rPr>
          <w:rFonts w:ascii="Times New Roman" w:hAnsi="Times New Roman" w:cs="Times New Roman"/>
          <w:sz w:val="28"/>
          <w:szCs w:val="28"/>
        </w:rPr>
        <w:t>15 следующего содержания:</w:t>
      </w:r>
    </w:p>
    <w:p w:rsidR="002253B3" w:rsidRPr="00675BD7" w:rsidRDefault="00C00A25" w:rsidP="00A3114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>«15) формирует и ведет региональный реестр незавершенных объектов капитального строительства</w:t>
      </w:r>
      <w:r w:rsidR="002253B3" w:rsidRPr="00675BD7">
        <w:rPr>
          <w:rFonts w:ascii="Times New Roman" w:hAnsi="Times New Roman" w:cs="Times New Roman"/>
          <w:sz w:val="28"/>
          <w:szCs w:val="28"/>
        </w:rPr>
        <w:t>, расположенных</w:t>
      </w:r>
      <w:r w:rsidR="00824BB6" w:rsidRPr="00675BD7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Тыва.».</w:t>
      </w:r>
    </w:p>
    <w:p w:rsidR="00C00A25" w:rsidRPr="00675BD7" w:rsidRDefault="004829F9" w:rsidP="00A3114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 xml:space="preserve">2. </w:t>
      </w:r>
      <w:r w:rsidR="00C00A25" w:rsidRPr="00675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675BD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00A25" w:rsidRPr="00675BD7">
        <w:rPr>
          <w:rFonts w:ascii="Times New Roman" w:hAnsi="Times New Roman" w:cs="Times New Roman"/>
          <w:sz w:val="28"/>
          <w:szCs w:val="28"/>
        </w:rPr>
        <w:t>.</w:t>
      </w:r>
    </w:p>
    <w:p w:rsidR="00E9502F" w:rsidRPr="00675BD7" w:rsidRDefault="00C00A25" w:rsidP="00A3114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F6E87" w:rsidRPr="00675BD7" w:rsidRDefault="00EF6E87" w:rsidP="00C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8D" w:rsidRDefault="00C6518D" w:rsidP="00C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D7" w:rsidRPr="00675BD7" w:rsidRDefault="00675BD7" w:rsidP="00C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87" w:rsidRPr="00675BD7" w:rsidRDefault="00EF6E87" w:rsidP="00C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D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</w:t>
      </w:r>
      <w:r w:rsidR="00C6518D" w:rsidRPr="00675BD7">
        <w:rPr>
          <w:rFonts w:ascii="Times New Roman" w:hAnsi="Times New Roman" w:cs="Times New Roman"/>
          <w:sz w:val="28"/>
          <w:szCs w:val="28"/>
        </w:rPr>
        <w:t xml:space="preserve">     </w:t>
      </w:r>
      <w:r w:rsidRPr="00675BD7">
        <w:rPr>
          <w:rFonts w:ascii="Times New Roman" w:hAnsi="Times New Roman" w:cs="Times New Roman"/>
          <w:sz w:val="28"/>
          <w:szCs w:val="28"/>
        </w:rPr>
        <w:t xml:space="preserve">   В.</w:t>
      </w:r>
      <w:r w:rsidR="00410EBC" w:rsidRPr="00675BD7">
        <w:rPr>
          <w:rFonts w:ascii="Times New Roman" w:hAnsi="Times New Roman" w:cs="Times New Roman"/>
          <w:sz w:val="28"/>
          <w:szCs w:val="28"/>
        </w:rPr>
        <w:t xml:space="preserve"> </w:t>
      </w:r>
      <w:r w:rsidRPr="00675BD7">
        <w:rPr>
          <w:rFonts w:ascii="Times New Roman" w:hAnsi="Times New Roman" w:cs="Times New Roman"/>
          <w:sz w:val="28"/>
          <w:szCs w:val="28"/>
        </w:rPr>
        <w:t>Хова</w:t>
      </w:r>
      <w:r w:rsidR="00C6518D" w:rsidRPr="00675BD7">
        <w:rPr>
          <w:rFonts w:ascii="Times New Roman" w:hAnsi="Times New Roman" w:cs="Times New Roman"/>
          <w:sz w:val="28"/>
          <w:szCs w:val="28"/>
        </w:rPr>
        <w:t>лыг</w:t>
      </w:r>
    </w:p>
    <w:sectPr w:rsidR="00EF6E87" w:rsidRPr="00675BD7" w:rsidSect="00A31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55" w:rsidRDefault="00747E55" w:rsidP="002C6567">
      <w:pPr>
        <w:spacing w:after="0" w:line="240" w:lineRule="auto"/>
      </w:pPr>
      <w:r>
        <w:separator/>
      </w:r>
    </w:p>
  </w:endnote>
  <w:endnote w:type="continuationSeparator" w:id="0">
    <w:p w:rsidR="00747E55" w:rsidRDefault="00747E55" w:rsidP="002C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55" w:rsidRDefault="00747E55" w:rsidP="002C6567">
      <w:pPr>
        <w:spacing w:after="0" w:line="240" w:lineRule="auto"/>
      </w:pPr>
      <w:r>
        <w:separator/>
      </w:r>
    </w:p>
  </w:footnote>
  <w:footnote w:type="continuationSeparator" w:id="0">
    <w:p w:rsidR="00747E55" w:rsidRDefault="00747E55" w:rsidP="002C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A6AC8"/>
    <w:multiLevelType w:val="hybridMultilevel"/>
    <w:tmpl w:val="FE5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C6A60"/>
    <w:multiLevelType w:val="hybridMultilevel"/>
    <w:tmpl w:val="1D882EC0"/>
    <w:lvl w:ilvl="0" w:tplc="4B8CD0E2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5458B9"/>
    <w:multiLevelType w:val="hybridMultilevel"/>
    <w:tmpl w:val="A720FBC2"/>
    <w:lvl w:ilvl="0" w:tplc="EBCEC4F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7C26FA"/>
    <w:multiLevelType w:val="hybridMultilevel"/>
    <w:tmpl w:val="EFCE5E42"/>
    <w:lvl w:ilvl="0" w:tplc="D6AC2926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35578b-e8f9-4e2a-b545-2d1b40964a96"/>
  </w:docVars>
  <w:rsids>
    <w:rsidRoot w:val="00E40AA6"/>
    <w:rsid w:val="000013D0"/>
    <w:rsid w:val="00004BE2"/>
    <w:rsid w:val="000426C8"/>
    <w:rsid w:val="00046440"/>
    <w:rsid w:val="0006465B"/>
    <w:rsid w:val="000649F1"/>
    <w:rsid w:val="00067447"/>
    <w:rsid w:val="00067EB3"/>
    <w:rsid w:val="000778EB"/>
    <w:rsid w:val="00085D50"/>
    <w:rsid w:val="000B0A2B"/>
    <w:rsid w:val="000D6A38"/>
    <w:rsid w:val="000D77DA"/>
    <w:rsid w:val="000F658C"/>
    <w:rsid w:val="00114099"/>
    <w:rsid w:val="00132F9C"/>
    <w:rsid w:val="001B4AD3"/>
    <w:rsid w:val="001C786D"/>
    <w:rsid w:val="001E1DBF"/>
    <w:rsid w:val="002177D5"/>
    <w:rsid w:val="002253B3"/>
    <w:rsid w:val="00254218"/>
    <w:rsid w:val="002776FC"/>
    <w:rsid w:val="002C6567"/>
    <w:rsid w:val="002D0715"/>
    <w:rsid w:val="002E0464"/>
    <w:rsid w:val="002E173D"/>
    <w:rsid w:val="002E40AE"/>
    <w:rsid w:val="002F36AD"/>
    <w:rsid w:val="00320273"/>
    <w:rsid w:val="00326D83"/>
    <w:rsid w:val="003613A7"/>
    <w:rsid w:val="00392D17"/>
    <w:rsid w:val="003C1F46"/>
    <w:rsid w:val="003E6279"/>
    <w:rsid w:val="003F59F3"/>
    <w:rsid w:val="003F77F2"/>
    <w:rsid w:val="00410EBC"/>
    <w:rsid w:val="0043022D"/>
    <w:rsid w:val="004825E8"/>
    <w:rsid w:val="004829F9"/>
    <w:rsid w:val="004A2E20"/>
    <w:rsid w:val="004A30A2"/>
    <w:rsid w:val="004C5B3D"/>
    <w:rsid w:val="0053703C"/>
    <w:rsid w:val="00575191"/>
    <w:rsid w:val="005B6DC6"/>
    <w:rsid w:val="005C0AFC"/>
    <w:rsid w:val="005D1007"/>
    <w:rsid w:val="005D51C5"/>
    <w:rsid w:val="005E56F3"/>
    <w:rsid w:val="005E6375"/>
    <w:rsid w:val="005F6F4A"/>
    <w:rsid w:val="006076FE"/>
    <w:rsid w:val="006138F3"/>
    <w:rsid w:val="006215CE"/>
    <w:rsid w:val="00656074"/>
    <w:rsid w:val="00661A85"/>
    <w:rsid w:val="00675BD7"/>
    <w:rsid w:val="00676F67"/>
    <w:rsid w:val="0068543F"/>
    <w:rsid w:val="0068756A"/>
    <w:rsid w:val="006D34EB"/>
    <w:rsid w:val="006D413C"/>
    <w:rsid w:val="006E6A63"/>
    <w:rsid w:val="006E741F"/>
    <w:rsid w:val="006F186F"/>
    <w:rsid w:val="007001CA"/>
    <w:rsid w:val="007127BC"/>
    <w:rsid w:val="00717A92"/>
    <w:rsid w:val="00733632"/>
    <w:rsid w:val="00740C8C"/>
    <w:rsid w:val="00747E55"/>
    <w:rsid w:val="00753D1B"/>
    <w:rsid w:val="00757A19"/>
    <w:rsid w:val="007853E5"/>
    <w:rsid w:val="00786331"/>
    <w:rsid w:val="007902DC"/>
    <w:rsid w:val="007917C1"/>
    <w:rsid w:val="007C434B"/>
    <w:rsid w:val="007E7BF4"/>
    <w:rsid w:val="007F1E96"/>
    <w:rsid w:val="008079AD"/>
    <w:rsid w:val="00813903"/>
    <w:rsid w:val="00824BB6"/>
    <w:rsid w:val="00855F68"/>
    <w:rsid w:val="008647EF"/>
    <w:rsid w:val="008A02C5"/>
    <w:rsid w:val="008A17D3"/>
    <w:rsid w:val="008C2511"/>
    <w:rsid w:val="008C4D1D"/>
    <w:rsid w:val="008D0834"/>
    <w:rsid w:val="008D40F7"/>
    <w:rsid w:val="008D4570"/>
    <w:rsid w:val="008F0C8A"/>
    <w:rsid w:val="009077FD"/>
    <w:rsid w:val="00941750"/>
    <w:rsid w:val="00942C33"/>
    <w:rsid w:val="009441C7"/>
    <w:rsid w:val="00945C59"/>
    <w:rsid w:val="0095774E"/>
    <w:rsid w:val="0096595D"/>
    <w:rsid w:val="00967C3F"/>
    <w:rsid w:val="00996E60"/>
    <w:rsid w:val="009E0841"/>
    <w:rsid w:val="009E0EC8"/>
    <w:rsid w:val="009F3757"/>
    <w:rsid w:val="009F6771"/>
    <w:rsid w:val="00A00069"/>
    <w:rsid w:val="00A31145"/>
    <w:rsid w:val="00A31E95"/>
    <w:rsid w:val="00A572B9"/>
    <w:rsid w:val="00A829AA"/>
    <w:rsid w:val="00AC5B78"/>
    <w:rsid w:val="00AE2743"/>
    <w:rsid w:val="00B0502D"/>
    <w:rsid w:val="00B13696"/>
    <w:rsid w:val="00B51993"/>
    <w:rsid w:val="00B54508"/>
    <w:rsid w:val="00B9468F"/>
    <w:rsid w:val="00B94A7A"/>
    <w:rsid w:val="00B94E38"/>
    <w:rsid w:val="00BB0BBD"/>
    <w:rsid w:val="00BE5F9F"/>
    <w:rsid w:val="00BF067B"/>
    <w:rsid w:val="00BF71AB"/>
    <w:rsid w:val="00C00A25"/>
    <w:rsid w:val="00C10B92"/>
    <w:rsid w:val="00C60CDC"/>
    <w:rsid w:val="00C6518D"/>
    <w:rsid w:val="00C75145"/>
    <w:rsid w:val="00CA1D4C"/>
    <w:rsid w:val="00CA2049"/>
    <w:rsid w:val="00CA4779"/>
    <w:rsid w:val="00CD4BCD"/>
    <w:rsid w:val="00CE0602"/>
    <w:rsid w:val="00D31191"/>
    <w:rsid w:val="00D320CF"/>
    <w:rsid w:val="00D43D2C"/>
    <w:rsid w:val="00D43EEF"/>
    <w:rsid w:val="00DB0463"/>
    <w:rsid w:val="00E33041"/>
    <w:rsid w:val="00E40AA6"/>
    <w:rsid w:val="00E62F00"/>
    <w:rsid w:val="00E9502F"/>
    <w:rsid w:val="00EA45DF"/>
    <w:rsid w:val="00EF55F0"/>
    <w:rsid w:val="00EF6E87"/>
    <w:rsid w:val="00F00089"/>
    <w:rsid w:val="00F07327"/>
    <w:rsid w:val="00F45D94"/>
    <w:rsid w:val="00F63A2E"/>
    <w:rsid w:val="00F70348"/>
    <w:rsid w:val="00F76835"/>
    <w:rsid w:val="00F81B0E"/>
    <w:rsid w:val="00F95C7C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0EC74-A0BD-4051-8D76-13A0680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Bullet List,FooterText,numbered,Подпись рисунка,Маркированный список_уровень1,Абзац списка3,Абзац списка1,СПИСОК,lp"/>
    <w:basedOn w:val="a"/>
    <w:link w:val="a4"/>
    <w:uiPriority w:val="34"/>
    <w:qFormat/>
    <w:rsid w:val="000D7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Bullet List Знак,FooterText Знак,numbered Знак,Подпись рисунка Знак"/>
    <w:link w:val="a3"/>
    <w:uiPriority w:val="34"/>
    <w:qFormat/>
    <w:locked/>
    <w:rsid w:val="000D77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D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 для Текст"/>
    <w:rsid w:val="001C786D"/>
    <w:rPr>
      <w:sz w:val="24"/>
    </w:rPr>
  </w:style>
  <w:style w:type="paragraph" w:styleId="a9">
    <w:name w:val="No Spacing"/>
    <w:uiPriority w:val="1"/>
    <w:qFormat/>
    <w:rsid w:val="001C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2025-03-26T03:50:00Z</cp:lastPrinted>
  <dcterms:created xsi:type="dcterms:W3CDTF">2025-03-26T03:50:00Z</dcterms:created>
  <dcterms:modified xsi:type="dcterms:W3CDTF">2025-03-26T03:50:00Z</dcterms:modified>
</cp:coreProperties>
</file>